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58DB" w14:textId="77777777" w:rsidR="00E86CB1" w:rsidRDefault="00E86CB1" w:rsidP="00C00733">
      <w:pPr>
        <w:rPr>
          <w:rFonts w:ascii="Arial" w:hAnsi="Arial" w:cs="Arial"/>
          <w:b/>
          <w:sz w:val="22"/>
          <w:szCs w:val="22"/>
        </w:rPr>
      </w:pPr>
    </w:p>
    <w:p w14:paraId="412B86C6" w14:textId="4E7C60AD" w:rsidR="00504FCF" w:rsidRPr="001B34FF" w:rsidRDefault="00504FCF" w:rsidP="00504FCF">
      <w:pPr>
        <w:ind w:left="-72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B34FF">
        <w:rPr>
          <w:rFonts w:ascii="Arial" w:hAnsi="Arial" w:cs="Arial"/>
          <w:b/>
          <w:sz w:val="28"/>
          <w:szCs w:val="28"/>
          <w:lang w:val="fr-FR"/>
        </w:rPr>
        <w:t>Lab</w:t>
      </w:r>
      <w:r w:rsidR="00841BEF" w:rsidRPr="001B34FF">
        <w:rPr>
          <w:rFonts w:ascii="Arial" w:hAnsi="Arial" w:cs="Arial"/>
          <w:b/>
          <w:sz w:val="28"/>
          <w:szCs w:val="28"/>
          <w:lang w:val="fr-FR"/>
        </w:rPr>
        <w:t>o</w:t>
      </w:r>
      <w:r w:rsidRPr="001B34FF">
        <w:rPr>
          <w:rFonts w:ascii="Arial" w:hAnsi="Arial" w:cs="Arial"/>
          <w:b/>
          <w:sz w:val="28"/>
          <w:szCs w:val="28"/>
          <w:lang w:val="fr-FR"/>
        </w:rPr>
        <w:t xml:space="preserve"> 3</w:t>
      </w:r>
      <w:r w:rsidR="00457C51" w:rsidRPr="001B34FF">
        <w:rPr>
          <w:rFonts w:ascii="Arial" w:hAnsi="Arial" w:cs="Arial"/>
          <w:b/>
          <w:sz w:val="28"/>
          <w:szCs w:val="28"/>
          <w:lang w:val="fr-FR"/>
        </w:rPr>
        <w:t> :</w:t>
      </w:r>
      <w:r w:rsidRPr="001B34FF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1B34FF">
        <w:rPr>
          <w:rFonts w:ascii="Arial" w:hAnsi="Arial" w:cs="Arial"/>
          <w:b/>
          <w:sz w:val="28"/>
          <w:szCs w:val="28"/>
          <w:lang w:val="fr-FR"/>
        </w:rPr>
        <w:t xml:space="preserve">La </w:t>
      </w:r>
      <w:proofErr w:type="spellStart"/>
      <w:r w:rsidR="001B34FF">
        <w:rPr>
          <w:rFonts w:ascii="Arial" w:hAnsi="Arial" w:cs="Arial"/>
          <w:b/>
          <w:sz w:val="28"/>
          <w:szCs w:val="28"/>
          <w:lang w:val="fr-FR"/>
        </w:rPr>
        <w:t>fr</w:t>
      </w:r>
      <w:r w:rsidR="001B34FF">
        <w:rPr>
          <w:rFonts w:ascii="Arial" w:hAnsi="Arial" w:cs="Arial"/>
          <w:b/>
          <w:sz w:val="28"/>
          <w:szCs w:val="28"/>
          <w:lang w:val="fr-CA"/>
        </w:rPr>
        <w:t>équence</w:t>
      </w:r>
      <w:proofErr w:type="spellEnd"/>
      <w:r w:rsidR="001B34FF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E86CB1" w:rsidRPr="001B34FF">
        <w:rPr>
          <w:rFonts w:ascii="Arial" w:hAnsi="Arial" w:cs="Arial"/>
          <w:b/>
          <w:sz w:val="28"/>
          <w:szCs w:val="28"/>
          <w:lang w:val="fr-FR"/>
        </w:rPr>
        <w:t xml:space="preserve">vs </w:t>
      </w:r>
      <w:r w:rsidR="001B34FF">
        <w:rPr>
          <w:rFonts w:ascii="Arial" w:hAnsi="Arial" w:cs="Arial"/>
          <w:b/>
          <w:sz w:val="28"/>
          <w:szCs w:val="28"/>
          <w:lang w:val="fr-FR"/>
        </w:rPr>
        <w:t>la longueur résonante</w:t>
      </w:r>
      <w:r w:rsidR="00E86CB1" w:rsidRPr="001B34FF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14:paraId="3DDE4321" w14:textId="77777777" w:rsidR="00E86CB1" w:rsidRPr="007600A6" w:rsidRDefault="00E86CB1" w:rsidP="00504FCF">
      <w:pPr>
        <w:ind w:left="-720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12C223BB" w14:textId="28CBF310" w:rsidR="00E86CB1" w:rsidRDefault="00504FCF" w:rsidP="00E86CB1">
      <w:pPr>
        <w:ind w:left="720" w:hanging="1440"/>
        <w:rPr>
          <w:rFonts w:ascii="Arial" w:hAnsi="Arial" w:cs="Arial"/>
          <w:bCs/>
          <w:sz w:val="22"/>
          <w:szCs w:val="22"/>
          <w:lang w:val="fr-FR"/>
        </w:rPr>
      </w:pPr>
      <w:proofErr w:type="gramStart"/>
      <w:r w:rsidRPr="001B34FF">
        <w:rPr>
          <w:rFonts w:ascii="Arial" w:hAnsi="Arial" w:cs="Arial"/>
          <w:bCs/>
          <w:sz w:val="22"/>
          <w:szCs w:val="22"/>
          <w:u w:val="single"/>
          <w:lang w:val="fr-FR"/>
        </w:rPr>
        <w:t>Objectif</w:t>
      </w:r>
      <w:r w:rsidRPr="007600A6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7600A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86CB1" w:rsidRPr="007600A6">
        <w:rPr>
          <w:rFonts w:ascii="Arial" w:hAnsi="Arial" w:cs="Arial"/>
          <w:b/>
          <w:sz w:val="22"/>
          <w:szCs w:val="22"/>
          <w:lang w:val="fr-FR"/>
        </w:rPr>
        <w:tab/>
      </w:r>
      <w:r w:rsidRPr="007600A6">
        <w:rPr>
          <w:rFonts w:ascii="Arial" w:hAnsi="Arial" w:cs="Arial"/>
          <w:bCs/>
          <w:sz w:val="22"/>
          <w:szCs w:val="22"/>
          <w:lang w:val="fr-FR"/>
        </w:rPr>
        <w:t>Quand tu souffle dans un tu</w:t>
      </w:r>
      <w:r w:rsidR="003F2894" w:rsidRPr="007600A6">
        <w:rPr>
          <w:rFonts w:ascii="Arial" w:hAnsi="Arial" w:cs="Arial"/>
          <w:bCs/>
          <w:sz w:val="22"/>
          <w:szCs w:val="22"/>
          <w:lang w:val="fr-FR"/>
        </w:rPr>
        <w:t>yau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24E6B">
        <w:rPr>
          <w:rFonts w:ascii="Arial" w:hAnsi="Arial" w:cs="Arial"/>
          <w:bCs/>
          <w:sz w:val="22"/>
          <w:szCs w:val="22"/>
          <w:lang w:val="fr-FR"/>
        </w:rPr>
        <w:t>tu peux le faire résonner avec une telle fréquence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="00750A75">
        <w:rPr>
          <w:rFonts w:ascii="Arial" w:hAnsi="Arial" w:cs="Arial"/>
          <w:bCs/>
          <w:sz w:val="22"/>
          <w:szCs w:val="22"/>
          <w:lang w:val="fr-FR"/>
        </w:rPr>
        <w:t>Pendant ce laboratoire, nous allons explorer la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relation entre la long</w:t>
      </w:r>
      <w:r w:rsidR="00F24E6B">
        <w:rPr>
          <w:rFonts w:ascii="Arial" w:hAnsi="Arial" w:cs="Arial"/>
          <w:bCs/>
          <w:sz w:val="22"/>
          <w:szCs w:val="22"/>
          <w:lang w:val="fr-FR"/>
        </w:rPr>
        <w:t>u</w:t>
      </w:r>
      <w:r w:rsidRPr="007600A6">
        <w:rPr>
          <w:rFonts w:ascii="Arial" w:hAnsi="Arial" w:cs="Arial"/>
          <w:bCs/>
          <w:sz w:val="22"/>
          <w:szCs w:val="22"/>
          <w:lang w:val="fr-FR"/>
        </w:rPr>
        <w:t>eur</w:t>
      </w:r>
      <w:r w:rsidR="003F2894" w:rsidRPr="007600A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7600A6">
        <w:rPr>
          <w:rFonts w:ascii="Arial" w:hAnsi="Arial" w:cs="Arial"/>
          <w:bCs/>
          <w:sz w:val="22"/>
          <w:szCs w:val="22"/>
          <w:lang w:val="fr-FR"/>
        </w:rPr>
        <w:t>d</w:t>
      </w:r>
      <w:r w:rsidR="003F2894" w:rsidRPr="007600A6">
        <w:rPr>
          <w:rFonts w:ascii="Arial" w:hAnsi="Arial" w:cs="Arial"/>
          <w:bCs/>
          <w:sz w:val="22"/>
          <w:szCs w:val="22"/>
          <w:lang w:val="fr-FR"/>
        </w:rPr>
        <w:t>u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tuyau et sa fréquence.</w:t>
      </w:r>
    </w:p>
    <w:p w14:paraId="138C7BC8" w14:textId="0F7561CE" w:rsidR="001B34FF" w:rsidRDefault="001B34FF" w:rsidP="00E86CB1">
      <w:pPr>
        <w:ind w:left="720" w:hanging="1440"/>
        <w:rPr>
          <w:rFonts w:ascii="Arial" w:hAnsi="Arial" w:cs="Arial"/>
          <w:bCs/>
          <w:sz w:val="22"/>
          <w:szCs w:val="22"/>
          <w:lang w:val="fr-FR"/>
        </w:rPr>
      </w:pPr>
    </w:p>
    <w:p w14:paraId="2535CD84" w14:textId="15FB4FB8" w:rsidR="001B34FF" w:rsidRPr="007600A6" w:rsidRDefault="001B34FF" w:rsidP="00E86CB1">
      <w:pPr>
        <w:ind w:left="720" w:hanging="1440"/>
        <w:rPr>
          <w:rFonts w:ascii="Arial" w:hAnsi="Arial" w:cs="Arial"/>
          <w:bCs/>
          <w:sz w:val="22"/>
          <w:szCs w:val="22"/>
          <w:lang w:val="fr-FR"/>
        </w:rPr>
      </w:pPr>
      <w:proofErr w:type="gramStart"/>
      <w:r w:rsidRPr="001B34FF">
        <w:rPr>
          <w:rFonts w:ascii="Arial" w:hAnsi="Arial" w:cs="Arial"/>
          <w:bCs/>
          <w:sz w:val="22"/>
          <w:szCs w:val="22"/>
          <w:u w:val="single"/>
          <w:lang w:val="fr-FR"/>
        </w:rPr>
        <w:t>Hypothèse</w:t>
      </w:r>
      <w:r>
        <w:rPr>
          <w:rFonts w:ascii="Arial" w:hAnsi="Arial" w:cs="Arial"/>
          <w:bCs/>
          <w:sz w:val="22"/>
          <w:szCs w:val="22"/>
          <w:lang w:val="fr-FR"/>
        </w:rPr>
        <w:t>:</w:t>
      </w:r>
      <w:proofErr w:type="gram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ab/>
      </w:r>
      <w:r w:rsidR="00750A75">
        <w:rPr>
          <w:rFonts w:ascii="Arial" w:hAnsi="Arial" w:cs="Arial"/>
          <w:bCs/>
          <w:sz w:val="22"/>
          <w:szCs w:val="22"/>
          <w:lang w:val="fr-FR"/>
        </w:rPr>
        <w:t>Prédis la relation entre la fréquence produite et la longueur à laquelle le tuyau résonnera. Explique la raison pour cette prédiction.</w:t>
      </w:r>
    </w:p>
    <w:p w14:paraId="3CE16F23" w14:textId="77777777" w:rsidR="00E86CB1" w:rsidRPr="007600A6" w:rsidRDefault="00E86CB1" w:rsidP="00E86CB1">
      <w:pPr>
        <w:ind w:left="720" w:hanging="1440"/>
        <w:rPr>
          <w:rFonts w:ascii="Arial" w:hAnsi="Arial" w:cs="Arial"/>
          <w:bCs/>
          <w:sz w:val="22"/>
          <w:szCs w:val="22"/>
          <w:lang w:val="fr-FR"/>
        </w:rPr>
      </w:pPr>
    </w:p>
    <w:p w14:paraId="2F716004" w14:textId="77777777" w:rsidR="00F1611B" w:rsidRPr="007600A6" w:rsidRDefault="00504FCF" w:rsidP="00F1611B">
      <w:pPr>
        <w:ind w:left="720" w:hanging="1440"/>
        <w:rPr>
          <w:rFonts w:ascii="Arial" w:hAnsi="Arial" w:cs="Arial"/>
          <w:bCs/>
          <w:sz w:val="22"/>
          <w:szCs w:val="22"/>
          <w:lang w:val="fr-FR"/>
        </w:rPr>
      </w:pPr>
      <w:proofErr w:type="gramStart"/>
      <w:r w:rsidRPr="001B34FF">
        <w:rPr>
          <w:rFonts w:ascii="Arial" w:hAnsi="Arial" w:cs="Arial"/>
          <w:bCs/>
          <w:sz w:val="22"/>
          <w:szCs w:val="22"/>
          <w:u w:val="single"/>
          <w:lang w:val="fr-FR"/>
        </w:rPr>
        <w:t>Mat</w:t>
      </w:r>
      <w:r w:rsidR="003F2894" w:rsidRPr="001B34FF">
        <w:rPr>
          <w:rFonts w:ascii="Arial" w:hAnsi="Arial" w:cs="Arial"/>
          <w:bCs/>
          <w:sz w:val="22"/>
          <w:szCs w:val="22"/>
          <w:u w:val="single"/>
          <w:lang w:val="fr-FR"/>
        </w:rPr>
        <w:t>é</w:t>
      </w:r>
      <w:r w:rsidRPr="001B34FF">
        <w:rPr>
          <w:rFonts w:ascii="Arial" w:hAnsi="Arial" w:cs="Arial"/>
          <w:bCs/>
          <w:sz w:val="22"/>
          <w:szCs w:val="22"/>
          <w:u w:val="single"/>
          <w:lang w:val="fr-FR"/>
        </w:rPr>
        <w:t>riaux</w:t>
      </w:r>
      <w:r w:rsidRPr="007600A6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7600A6"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="00F1611B" w:rsidRPr="007600A6">
        <w:rPr>
          <w:rFonts w:ascii="Arial" w:hAnsi="Arial" w:cs="Arial"/>
          <w:b/>
          <w:sz w:val="22"/>
          <w:szCs w:val="22"/>
          <w:lang w:val="fr-FR"/>
        </w:rPr>
        <w:tab/>
      </w:r>
      <w:r w:rsidRPr="007600A6">
        <w:rPr>
          <w:rFonts w:ascii="Arial" w:hAnsi="Arial" w:cs="Arial"/>
          <w:bCs/>
          <w:sz w:val="22"/>
          <w:szCs w:val="22"/>
          <w:lang w:val="fr-FR"/>
        </w:rPr>
        <w:t>Tuyau en Pyrex</w:t>
      </w:r>
      <w:r w:rsidR="00F24E6B">
        <w:rPr>
          <w:rFonts w:ascii="Arial" w:hAnsi="Arial" w:cs="Arial"/>
          <w:bCs/>
          <w:sz w:val="22"/>
          <w:szCs w:val="22"/>
          <w:lang w:val="fr-FR"/>
        </w:rPr>
        <w:t xml:space="preserve"> (30 cm)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, Cylindre Graduée, de </w:t>
      </w:r>
      <w:r w:rsidR="003F2894" w:rsidRPr="007600A6">
        <w:rPr>
          <w:rFonts w:ascii="Arial" w:hAnsi="Arial" w:cs="Arial"/>
          <w:bCs/>
          <w:sz w:val="22"/>
          <w:szCs w:val="22"/>
          <w:lang w:val="fr-FR"/>
        </w:rPr>
        <w:t>l</w:t>
      </w:r>
      <w:r w:rsidRPr="007600A6">
        <w:rPr>
          <w:rFonts w:ascii="Arial" w:hAnsi="Arial" w:cs="Arial"/>
          <w:bCs/>
          <w:sz w:val="22"/>
          <w:szCs w:val="22"/>
          <w:lang w:val="fr-FR"/>
        </w:rPr>
        <w:t>’eau, un outil pour mesurer, diapasons</w:t>
      </w:r>
      <w:r w:rsidR="00F24E6B">
        <w:rPr>
          <w:rFonts w:ascii="Arial" w:hAnsi="Arial" w:cs="Arial"/>
          <w:bCs/>
          <w:sz w:val="22"/>
          <w:szCs w:val="22"/>
          <w:lang w:val="fr-FR"/>
        </w:rPr>
        <w:t xml:space="preserve"> (entre 300 Hz et 1000 Hz)</w:t>
      </w:r>
      <w:r w:rsidRPr="007600A6">
        <w:rPr>
          <w:rFonts w:ascii="Arial" w:hAnsi="Arial" w:cs="Arial"/>
          <w:bCs/>
          <w:sz w:val="22"/>
          <w:szCs w:val="22"/>
          <w:lang w:val="fr-FR"/>
        </w:rPr>
        <w:t>.</w:t>
      </w:r>
    </w:p>
    <w:p w14:paraId="2B7D4C2D" w14:textId="77777777" w:rsidR="00F1611B" w:rsidRPr="007600A6" w:rsidRDefault="00F1611B" w:rsidP="00F1611B">
      <w:pPr>
        <w:ind w:left="720" w:hanging="1440"/>
        <w:rPr>
          <w:rFonts w:ascii="Arial" w:hAnsi="Arial" w:cs="Arial"/>
          <w:bCs/>
          <w:sz w:val="22"/>
          <w:szCs w:val="22"/>
          <w:lang w:val="fr-FR"/>
        </w:rPr>
      </w:pPr>
    </w:p>
    <w:p w14:paraId="00E02235" w14:textId="77777777" w:rsidR="000B5955" w:rsidRDefault="001B34FF" w:rsidP="00F1611B">
      <w:pPr>
        <w:ind w:left="720" w:hanging="1440"/>
        <w:rPr>
          <w:rFonts w:ascii="Arial" w:hAnsi="Arial" w:cs="Arial"/>
          <w:bCs/>
          <w:sz w:val="22"/>
          <w:szCs w:val="22"/>
        </w:rPr>
      </w:pPr>
      <w:r w:rsidRPr="001B34FF">
        <w:rPr>
          <w:rFonts w:ascii="Arial" w:hAnsi="Arial" w:cs="Arial"/>
          <w:bCs/>
          <w:noProof/>
          <w:sz w:val="22"/>
          <w:szCs w:val="22"/>
          <w:u w:val="single"/>
        </w:rPr>
      </w:r>
      <w:r w:rsidR="001B34FF" w:rsidRPr="001B34FF">
        <w:rPr>
          <w:rFonts w:ascii="Arial" w:hAnsi="Arial" w:cs="Arial"/>
          <w:bCs/>
          <w:noProof/>
          <w:sz w:val="22"/>
          <w:szCs w:val="22"/>
          <w:u w:val="single"/>
        </w:rPr>
        <w:pict w14:anchorId="2F2CEC74">
          <v:shape id="_x0000_s1035" alt="" style="position:absolute;left:0;text-align:left;margin-left:386.6pt;margin-top:5.35pt;width:87.7pt;height:39.7pt;z-index:-251660800;mso-wrap-edited:f;mso-width-percent:0;mso-height-percent:0;mso-width-percent:0;mso-height-percent:0" coordsize="3093,1401" path="m27,1000v4,9,5,36,12,43c57,1063,53,1057,79,1056v17,-1,41,-12,59,-15c171,1035,204,1033,237,1028v97,-14,190,2,287,2c589,1030,645,1034,709,1048v17,4,36,5,52,11c775,1065,786,1069,798,1079v16,12,51,46,54,66c855,1165,847,1171,837,1186v-11,17,-32,22,-50,29c768,1222,748,1228,728,1233v-25,6,-51,12,-77,15c621,1252,590,1256,560,1260v-78,12,-156,18,-235,24c218,1292,110,1283,3,1279v,18,-1,36,,54c5,1367,3,1383,36,1395v23,9,64,5,89,5c200,1400,274,1394,349,1397v51,2,101,1,151,-5c512,1391,523,1389,535,1388v68,-4,137,5,205,-1c776,1384,813,1374,849,1367v19,-4,32,-8,49,-16c929,1336,946,1321,956,1290v6,-17,3,-27,15,-41c994,1221,1033,1214,1067,1211v34,-3,71,-5,105,-5c1217,1206,1261,1205,1306,1208v-4,-21,-3,-38,-5,-60c1300,1145,1299,1143,1298,1140v-19,-1,-38,-3,-60,-1c1221,1141,1205,1143,1188,1145v-39,5,-97,26,-135,16c1037,1157,1016,1145,1007,1131v-12,-17,-11,-38,-23,-57c976,1061,963,1043,950,1035v-34,-20,-99,-7,-136,-7c798,1028,781,1027,765,1026v-28,-2,-55,-3,-83,-6c655,1017,629,1013,602,1011v-59,-4,-116,-8,-175,-15c357,987,286,986,216,978v-44,-5,-82,1,-125,10c74,991,68,988,53,989em1065,103v8,16,11,30,12,49c1079,184,1083,217,1087,249v5,39,8,77,14,116c1105,389,1104,413,1107,437v1,3,1,6,2,9em975,369v20,-8,37,-9,59,-10c1060,358,1089,356,1115,359v16,2,27,1,43,3em1204,362v-13,14,1,30,17,46c1231,419,1249,430,1264,433v15,3,32,4,47,c1328,428,1343,411,1334,393v-9,-11,-13,-14,-23,-17em1396,403v12,18,24,33,38,49c1437,455,1439,458,1442,461v4,-13,3,-28,7,-41c1454,405,1463,390,1480,386v20,-4,42,17,54,29c1541,422,1565,446,1559,457v-1,-3,-3,-5,-4,-8em1644,400v6,15,14,29,18,44em1727,388v10,17,19,25,35,36c1763,402,1768,391,1790,380v15,-8,31,-9,46,-1c1853,388,1858,409,1865,425em1963,358v-14,13,-22,21,-18,45c1948,420,1952,425,1963,437v13,-7,25,-10,36,-24c2007,400,2009,396,2018,391v18,15,19,30,28,52c2062,482,2083,521,2103,558v27,48,60,95,82,146c2199,736,2215,787,2190,818v-36,45,-118,35,-165,23c1974,828,1930,804,1895,765v-21,-26,-28,-31,-26,-53em2592,54c2574,36,2554,12,2529,3v-22,-8,-46,-4,-64,11c2441,35,2429,72,2427,103v-4,48,5,109,20,154c2463,306,2489,353,2509,400v8,20,28,56,23,77c2530,481,2528,485,2526,489em2364,373v19,-15,37,-11,61,-18c2450,348,2476,350,2503,352em2648,355v-16,11,-24,23,-30,44c2612,420,2615,433,2626,451v11,18,27,27,47,23c2690,471,2689,450,2688,437v-2,-18,-12,-27,-19,-42c2665,384,2664,381,2663,374em2804,460v-10,-16,-23,-28,-30,-47c2765,388,2783,382,2801,374v5,-2,9,-5,14,-7em2898,152v,19,8,36,11,55c2914,241,2916,268,2925,302v7,27,17,53,30,79c2961,393,2963,396,2968,402v-6,21,10,-14,20,-25c3003,361,3021,345,3040,335v12,-6,25,-11,37,-17c3065,338,3049,349,3031,364v-14,11,-27,20,-35,36c2984,424,2993,432,3015,444v15,8,27,6,43,7c3080,453,3076,454,3092,440em1386,604v-20,7,-38,11,-57,23c1311,638,1298,648,1288,667v-22,40,-1,70,31,96c1360,796,1410,812,1458,833v64,28,128,53,192,82c1701,938,1750,964,1798,993v23,14,48,31,63,54c1876,1069,1882,1088,1882,1114v,18,-7,30,-23,40c1831,1172,1781,1163,1750,1161v-30,-2,-60,-4,-89,-8c1632,1149,1602,1144,1573,1140v-14,-2,-105,-1,-114,-11c1462,1127,1465,1124,1468,1122em1482,1086v5,18,10,34,17,51c1506,1154,1508,1170,1519,1185v10,14,20,26,34,36c1537,1212,1521,1203,1504,1196v-18,-8,-36,-15,-55,-21c1433,1170,1417,1168,1402,1162v-4,-2,-8,-3,-12,-5c1399,1138,1408,1136,1427,1126v13,-7,25,-15,38,-22c1477,1098,1487,1092,1498,1085v-15,14,-38,31,-49,48c1448,1136,1448,1139,1447,1142v18,5,28,,46,-6c1497,1135,1501,1133,1505,1132v-6,20,-20,28,-36,42c1461,1182,1458,1185,1465,1171e" filled="f" strokeweight="1pt">
            <v:stroke endcap="round"/>
            <v:path shadowok="f" o:extrusionok="f" fillok="f" insetpenok="f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"/>
            <o:lock v:ext="edit" rotation="t" aspectratio="t" verticies="t" text="t" shapetype="t"/>
            <o:ink i="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" annotation="t"/>
          </v:shape>
        </w:pict>
      </w:r>
      <w:r w:rsidRPr="001B34FF">
        <w:rPr>
          <w:rFonts w:ascii="Arial" w:hAnsi="Arial" w:cs="Arial"/>
          <w:bCs/>
          <w:noProof/>
          <w:sz w:val="22"/>
          <w:szCs w:val="22"/>
          <w:u w:val="single"/>
        </w:rPr>
      </w:r>
      <w:r w:rsidR="001B34FF" w:rsidRPr="001B34FF">
        <w:rPr>
          <w:rFonts w:ascii="Arial" w:hAnsi="Arial" w:cs="Arial"/>
          <w:bCs/>
          <w:noProof/>
          <w:sz w:val="22"/>
          <w:szCs w:val="22"/>
          <w:u w:val="single"/>
        </w:rPr>
        <w:pict w14:anchorId="372F8F5C">
          <v:shape id="_x0000_s1034" alt="" style="position:absolute;left:0;text-align:left;margin-left:332.55pt;margin-top:44.35pt;width:137.5pt;height:181.95pt;z-index:-251659776;mso-wrap-edited:f;mso-width-percent:0;mso-height-percent:0;mso-width-percent:0;mso-height-percent:0" coordsize="4852,6418" path="m2394,v-20,4,-39,7,-59,9c2317,11,2298,13,2280,15v-70,9,-137,30,-205,46c2047,68,2022,77,1995,86v-18,6,-36,13,-52,24c1933,117,1910,133,1915,148v9,25,51,35,73,42c2011,198,2032,200,2056,204v38,6,76,8,115,9c2206,214,2241,214,2276,217v23,2,45,3,68,5c2368,224,2392,224,2416,223v29,-2,57,-4,85,-9c2524,210,2547,205,2570,200v20,-4,40,-9,60,-13c2665,180,2695,172,2726,153v10,-6,19,-13,28,-20c2737,122,2726,117,2706,109v-23,-9,-45,-15,-69,-21c2612,82,2588,78,2563,73v-17,-4,-34,-8,-51,-12c2466,50,2425,47,2378,47v-21,,-43,1,-64,c2295,46,2280,44,2262,41v-5,-1,-11,-2,-16,-3em1929,185v1,17,8,36,9,53c1939,261,1940,286,1939,310v-10,266,-38,533,-40,800c1897,1294,1880,1475,1871,1659v-10,206,-20,413,-38,619c1816,2472,1786,2664,1766,2857v-23,228,-28,458,-49,687c1713,3592,1705,3641,1699,3689v-13,107,-23,309,-46,365c1653,4051,1653,4049,1653,4046em2758,122v-3,-11,-3,-13,-5,-20c2743,170,2735,238,2729,306v-19,202,-23,406,-37,609c2676,1144,2663,1372,2641,1600v-22,224,-45,443,-57,668c2575,2439,2584,2608,2578,2778v-5,129,-20,259,-31,387c2531,3349,2506,3542,2514,3726v5,109,11,218,16,327c2532,4098,2535,4142,2524,4172v-2,-8,-5,-15,-7,-23em1667,4106v6,13,16,26,22,39c1704,4180,1711,4218,1736,4248v15,19,35,36,56,48c1825,4315,1861,4325,1897,4336v113,35,221,20,336,2c2288,4329,2350,4326,2403,4310v26,-8,21,-9,34,-27em2521,4266v-17,9,-33,12,-48,19c2469,4288,2466,4291,2462,4294em1835,1439v-1,,-19,-12,-32,-14c1702,1411,1588,1445,1489,1459v-125,18,-282,31,-391,101c1063,1583,1033,1608,1051,1651v12,27,45,34,69,46c1174,1723,1238,1739,1296,1753v166,41,343,51,513,69c2010,1843,2212,1857,2414,1865v215,8,430,-7,643,-37c3112,1820,3224,1814,3259,1762v21,-31,8,-55,-14,-84c3221,1647,3170,1628,3135,1614v-34,-14,-68,-23,-103,-33c2899,1543,2755,1515,2616,1517v-28,,-59,7,-85,7c2528,1523,2524,1522,2521,1521em1050,1666v3,18,16,20,17,38c1077,1926,1021,2163,1001,2383v-25,277,-46,553,-65,830c917,3491,870,3766,849,4044v-35,472,-64,946,-110,1417c736,5491,726,5550,724,5553v-3,-9,-6,-18,-9,-27em3304,1683v,3,-11,34,-13,50c3285,1791,3285,1849,3280,1907v-38,426,-62,854,-112,1279c3121,3585,3090,3991,3093,4393v1,219,-11,438,-11,657c3082,5221,3097,5392,3101,5563v1,62,28,340,-8,356c3083,5905,3080,5897,3080,5883em716,5486c521,5590,280,5648,108,5787,7,5868,-37,5997,48,6106v114,145,343,192,513,223c651,6345,741,6360,831,6371v650,82,1321,46,1972,-19c3004,6332,3229,6313,3420,6240v78,-30,214,-110,249,-191c3696,5987,3675,5959,3634,5911,3519,5776,3354,5767,3192,5751v-14,3,-20,4,-29,-4em2695,5432v26,5,43,,70,-1c2803,5429,2840,5429,2878,5427v35,-2,77,4,111,-3c3004,5415,3010,5413,3023,5417em2831,5299v15,-11,32,-16,52,-20c2911,5273,2941,5262,2969,5258v27,-4,47,-8,66,-24em2812,5140v24,-4,46,-9,70,-14c2910,5121,2953,5117,2978,5104v12,-13,16,-17,30,-15em2868,4955v22,-7,48,-14,71,-18c2960,4933,2980,4929,3001,4924em2757,4797v21,-8,39,-12,62,-15c2854,4778,2897,4779,2930,4770v23,-6,39,-11,56,-23em2762,4618v13,-14,29,-17,50,-23c2847,4586,2885,4574,2921,4570v29,-3,60,-5,84,-17em2771,4375v35,-8,69,-18,105,-21c2916,4350,2958,4353,2997,4345v18,-7,24,-9,37,-7em2653,4254v30,-15,55,-17,89,-23c2789,4222,2838,4215,2886,4214v45,-1,90,-2,134,-9em2775,4002v31,-4,60,-12,92,-15c2905,3984,2947,3987,2984,3980v23,-4,40,-10,58,-21em2806,3856v29,3,59,5,89,5c2944,3860,2991,3859,3040,3859em2729,3546v45,,89,-3,134,-5c2915,3541,2932,3541,2966,3534em2809,3410v33,-9,68,-16,102,-20c2947,3386,2979,3380,3013,3368em3073,2974v26,-3,48,-6,73,-13em2788,3070v45,-6,90,-8,135,-14c2970,3050,3019,3043,3066,3039v24,-2,44,-4,68,-5em2842,3147v22,-1,41,-3,64,-3c2939,3144,2976,3152,3008,3143v7,-4,15,-7,22,-11em1002,2814v15,-1,28,3,53,-6c1089,2795,1121,2780,1153,2764v38,-19,75,-39,112,-56c1271,2722,1274,2740,1283,2753v43,66,115,64,185,46c1492,2793,1514,2777,1537,2770v24,-7,10,-11,35,-6c1678,2787,1742,2835,1865,2808v32,-7,74,-54,85,-57c1965,2747,1954,2759,1968,2764v86,33,162,39,255,25c2283,2780,2343,2737,2393,2728v13,-2,-2,,29,8c2525,2763,2656,2760,2755,2719v42,-17,32,-26,29,-56c2781,2661,2778,2658,2775,2656v17,12,25,24,47,33c2905,2725,3019,2737,3108,2721v31,-6,36,-11,38,-35c3137,2682,3134,2680,3128,2677em3554,102v16,,32,1,48,1c3638,102,3674,103,3710,104v59,1,117,2,176,4c4005,111,4129,104,4247,117v13,3,15,6,1,16em3533,2737v21,,41,2,62,4c3640,2746,3684,2754,3728,2760v62,9,125,19,188,25c4019,2795,4122,2791,4225,2778v18,-2,59,-3,76,-11c4297,2767,4292,2766,4288,2766em3803,163v17,11,15,22,15,44c3819,238,3822,268,3824,298v2,28,1,63,8,89c3839,403,3842,405,3841,416em3760,2372v6,-21,8,21,9,29c3773,2433,3776,2466,3778,2499v2,38,2,78,6,116c3786,2637,3787,2655,3790,2676em3634,1040v4,-14,5,-18,13,-24c3657,1040,3663,1066,3665,1093v4,53,12,105,14,158c3682,1315,3686,1380,3689,1444v1,21,-7,52,12,46em3846,1426v23,-5,30,-15,45,-34c3910,1368,3923,1346,3921,1315v-1,-12,-5,-28,-21,-26c3880,1292,3868,1310,3859,1325v-16,25,-17,51,-20,80c3836,1431,3843,1459,3857,1481v5,8,23,30,36,24c3907,1498,3911,1481,3919,1469em4034,1401v1,20,3,39,9,58c4047,1472,4049,1478,4055,1486v-1,-16,-6,-33,-5,-49c4051,1414,4062,1394,4071,1374v7,-15,10,-19,23,-28c4115,1355,4118,1371,4129,1393v9,18,16,39,22,59c4152,1457,4156,1492,4154,1465em4301,1340v-11,-17,-11,-18,-30,-23c4256,1332,4241,1342,4235,1366v-8,28,-7,48,-3,76c4236,1467,4241,1468,4259,1481v10,-14,20,-25,22,-47c4282,1416,4281,1398,4282,1381v1,-3,1,-5,2,-8c4301,1403,4311,1435,4320,1469v15,55,31,111,43,167c4374,1684,4382,1741,4373,1790v-7,38,-26,62,-65,67c4274,1861,4241,1835,4222,1809v-27,-36,-39,-85,-42,-130c4180,1643,4180,1630,4180,1605em4423,1014v1,31,-4,61,-3,92c4421,1159,4426,1211,4432,1264v4,39,9,83,18,120c4453,1391,4455,1397,4458,1404em4356,1272v24,12,28,10,53,10c4429,1282,4436,1279,4456,1272em4565,1054v3,40,12,78,16,118c4586,1220,4593,1266,4600,1313v3,24,4,48,7,72c4605,1364,4611,1347,4614,1325v2,-14,12,-66,38,-57c4679,1278,4702,1310,4722,1329v26,25,58,64,96,70c4834,1397,4840,1396,4851,1395em3395,4538v5,-19,9,-39,15,-57c3394,4486,3385,4483,3365,4496v-69,47,-125,112,-164,186c3178,4725,3164,4775,3169,4825v4,43,29,84,51,120c3244,4985,3272,5022,3298,5061v61,91,135,175,194,267c3506,5350,3531,5380,3529,5408v-1,20,-24,31,-40,35c3434,5457,3367,5441,3312,5435v-87,-9,-174,-16,-261,-23c3027,5410,2824,5420,2812,5406v13,-1,18,-2,24,-10em2890,5426v10,10,-10,10,-25,11c2848,5438,2830,5437,2813,5436v-28,-2,-57,-4,-85,-6c2670,5426,2611,5426,2553,5423v-23,-1,-46,-1,-68,-5c2491,5402,2507,5401,2526,5395em2592,5270v-2,19,,36,1,55c2594,5356,2594,5388,2593,5419v-1,29,-1,59,-4,87c2588,5510,2587,5515,2586,5519v-21,4,-39,-2,-61,-6c2491,5506,2456,5499,2421,5495v-38,-5,-77,-10,-115,-14c2289,5479,2272,5478,2255,5476v5,-16,26,-19,45,-28c2364,5417,2420,5371,2472,5322v18,-17,36,-32,54,-48c2522,5294,2515,5304,2501,5320v-17,20,-35,37,-54,55c2436,5385,2425,5396,2414,5407v26,-9,47,-23,71,-36c2507,5359,2529,5347,2552,5336v-25,16,-49,32,-74,49c2458,5399,2439,5413,2418,5426v26,-8,49,-22,73,-34c2515,5380,2538,5369,2563,5358v-15,15,-33,28,-50,40c2494,5411,2479,5422,2463,5439v19,2,34,-4,52,-10c2539,5421,2563,5410,2588,5406v-3,18,-11,31,-22,45c2549,5472,2552,5470,2578,5459e" filled="f" strokeweight="1pt">
            <v:stroke endcap="round"/>
            <v:path shadowok="f" o:extrusionok="f" fillok="f" insetpenok="f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<o:lock v:ext="edit" rotation="t" aspectratio="t" verticies="t" text="t" shapetype="t"/>
            <o:ink i="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" annotation="t"/>
          </v:shape>
        </w:pict>
      </w:r>
      <w:r w:rsidRPr="001B34FF">
        <w:rPr>
          <w:rFonts w:ascii="Arial" w:hAnsi="Arial" w:cs="Arial"/>
          <w:bCs/>
          <w:noProof/>
          <w:sz w:val="22"/>
          <w:szCs w:val="22"/>
          <w:u w:val="single"/>
        </w:rPr>
      </w:r>
      <w:r w:rsidR="001B34FF" w:rsidRPr="001B34FF">
        <w:rPr>
          <w:rFonts w:ascii="Arial" w:hAnsi="Arial" w:cs="Arial"/>
          <w:bCs/>
          <w:noProof/>
          <w:sz w:val="22"/>
          <w:szCs w:val="22"/>
          <w:u w:val="single"/>
        </w:rPr>
        <w:pict w14:anchorId="0AAF50B4">
          <v:shape id="_x0000_s1033" alt="" style="position:absolute;left:0;text-align:left;margin-left:325.2pt;margin-top:57.85pt;width:64.15pt;height:22pt;z-index:-251658752;mso-wrap-edited:f;mso-width-percent:0;mso-height-percent:0;mso-width-percent:0;mso-height-percent:0" coordsize="2428,832" path="m88,206v-3,15,-5,31,-4,47c85,287,92,322,98,355v6,35,13,69,19,104c120,474,122,488,125,503em3,174v-4,-26,9,-30,33,-41c53,125,73,126,91,126v27,1,54,6,80,13c191,144,234,152,241,176v6,20,-19,34,-32,43c184,235,158,244,130,253v-13,4,-24,7,-38,8c105,249,109,245,121,246em323,147v17,8,14,20,17,40c342,196,345,206,347,215em346,v,4,1,9,1,13em481,187v7,20,14,38,18,59c506,279,510,313,517,346v7,35,14,70,25,104c547,465,553,479,558,494v-7,-25,-15,-49,-21,-74c528,380,519,339,512,299,506,266,500,231,500,197v,-20,-1,-37,18,-48c533,140,560,146,576,149v26,4,54,11,77,24c668,182,685,198,678,217v-8,23,-40,37,-60,46c599,271,569,283,548,278v-27,-6,-14,-16,-3,-26em761,196v8,20,14,13,37,11c820,205,839,198,859,189v19,-9,35,-20,47,-37c912,143,922,125,917,113,907,91,889,94,872,105v-21,13,-37,33,-50,55c809,183,797,208,803,235v7,30,29,32,55,31c893,265,923,251,957,240em1133,224v24,-15,24,-22,58,-28c1235,188,1281,195,1324,203v89,16,184,46,262,93c1610,311,1638,322,1633,353v-3,21,-51,38,-66,44c1524,416,1479,431,1436,449v-48,20,-98,43,-134,82c1270,566,1263,608,1301,642v43,37,111,39,164,41c1760,694,2058,670,2353,666v6,,43,5,47,-1c2394,656,2392,653,2385,652em2205,597v14,16,29,20,51,26c2285,631,2316,636,2346,642v21,4,41,7,62,11c2417,655,2421,656,2427,657v-12,16,-31,28,-43,45c2373,717,2364,735,2355,751v-9,17,-17,34,-25,51c2325,812,2320,821,2314,831v-12,-15,-16,-27,-23,-45c2278,755,2263,724,2251,693v-6,-16,-11,-33,-16,-50c2238,622,2241,663,2243,672v4,15,15,36,28,45c2274,718,2277,718,2280,719v11,-18,16,-32,20,-53c2301,663,2301,659,2302,656v6,14,13,62,37,52c2351,703,2364,681,2373,671v12,-14,4,8,7,23e" filled="f" strokeweight="1pt">
            <v:stroke endcap="round"/>
            <v:path shadowok="f" o:extrusionok="f" fillok="f" insetpenok="f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<o:lock v:ext="edit" rotation="t" aspectratio="t" verticies="t" text="t" shapetype="t"/>
            <o:ink i="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" annotation="t"/>
          </v:shape>
        </w:pict>
      </w:r>
      <w:r w:rsidRPr="001B34FF">
        <w:rPr>
          <w:rFonts w:ascii="Arial" w:hAnsi="Arial" w:cs="Arial"/>
          <w:bCs/>
          <w:noProof/>
          <w:sz w:val="22"/>
          <w:szCs w:val="22"/>
          <w:u w:val="single"/>
        </w:rPr>
      </w:r>
      <w:r w:rsidR="001B34FF" w:rsidRPr="001B34FF">
        <w:rPr>
          <w:rFonts w:ascii="Arial" w:hAnsi="Arial" w:cs="Arial"/>
          <w:bCs/>
          <w:noProof/>
          <w:sz w:val="22"/>
          <w:szCs w:val="22"/>
          <w:u w:val="single"/>
        </w:rPr>
        <w:pict w14:anchorId="5F4B1182">
          <v:shape id="_x0000_s1032" alt="" style="position:absolute;left:0;text-align:left;margin-left:429.45pt;margin-top:142.8pt;width:59.05pt;height:24pt;z-index:-251657728;mso-wrap-edited:f;mso-width-percent:0;mso-height-percent:0;mso-width-percent:0;mso-height-percent:0" coordsize="2084,847" path="m162,440v12,-25,31,-60,25,-89c182,327,165,320,142,324v-26,5,-56,32,-70,53c57,398,46,423,46,449v,21,11,36,33,35c108,482,132,450,146,428v13,-21,18,-43,19,-67c165,354,154,312,164,347v13,41,24,82,36,123c230,568,281,687,275,791v-2,39,-25,57,-62,55c168,843,125,814,92,786,59,757,26,718,11,676,,646,-6,612,20,588v7,-4,13,-8,20,-12em351,419v-2,22,2,33,12,53c384,497,351,450,349,441v-5,-18,-8,-44,-5,-62c347,361,354,340,371,331v22,-12,36,-12,59,-5c446,331,452,334,462,341em663,368v-25,-7,-38,-4,-60,12c587,391,568,411,560,429v-7,15,-11,41,8,50c593,491,629,467,645,450v12,-12,21,-28,30,-42c696,417,701,430,715,450v11,15,22,29,41,32c769,484,775,471,785,463em861,78v14,28,13,51,19,81c888,205,894,251,900,298v5,38,11,75,17,112c919,426,919,429,920,439v9,34,-8,-23,-10,-28c900,388,880,367,856,360v-22,-7,-43,-2,-61,12c779,385,764,405,760,426v-4,21,5,45,22,58c798,496,827,489,844,485v17,-4,44,-22,55,-35c901,446,902,442,904,438em989,412v,18,6,46,14,62c1018,502,1047,524,1080,520v18,-2,32,-41,35,-56c1119,444,1118,417,1117,397v-2,-11,-3,-15,-5,-22em1288,382v-27,-6,-41,,-58,25c1218,424,1211,442,1209,463v-2,29,19,36,43,31c1270,491,1290,475,1302,463v10,-11,18,-26,27,-38c1344,446,1355,467,1369,488v7,10,25,39,37,42c1422,529,1428,531,1428,518em1431,25v5,32,9,64,14,96c1454,178,1464,235,1474,292v9,51,19,109,37,158c1519,467,1523,474,1513,453em1455,310v20,12,35,20,55,29em1623,461v13,9,28,14,43,-2c1681,443,1686,426,1688,405v2,-23,-11,-29,-28,-42c1638,382,1636,391,1634,420v-1,20,4,48,17,64c1672,512,1689,504,1716,491v8,-4,16,-7,24,-11em1947,v7,38,11,73,14,111c1966,168,1988,223,2002,279v11,46,24,88,46,130c2057,426,2060,430,2064,441v-11,-29,-24,-43,-49,-62c1990,360,1955,360,1926,368v-30,9,-50,35,-60,63c1856,460,1878,490,1899,508v27,23,67,28,100,23c2036,525,2055,512,2083,488e" filled="f" strokeweight="1pt">
            <v:stroke endcap="round"/>
            <v:path shadowok="f" o:extrusionok="f" fillok="f" insetpenok="f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"/>
            <o:lock v:ext="edit" rotation="t" aspectratio="t" verticies="t" text="t" shapetype="t"/>
            <o:ink i="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" annotation="t"/>
          </v:shape>
        </w:pict>
      </w:r>
      <w:r w:rsidRPr="001B34FF">
        <w:rPr>
          <w:rFonts w:ascii="Arial" w:hAnsi="Arial" w:cs="Arial"/>
          <w:bCs/>
          <w:noProof/>
          <w:sz w:val="22"/>
          <w:szCs w:val="22"/>
          <w:u w:val="single"/>
        </w:rPr>
      </w:r>
      <w:r w:rsidR="001B34FF" w:rsidRPr="001B34FF">
        <w:rPr>
          <w:rFonts w:ascii="Arial" w:hAnsi="Arial" w:cs="Arial"/>
          <w:bCs/>
          <w:noProof/>
          <w:sz w:val="22"/>
          <w:szCs w:val="22"/>
          <w:u w:val="single"/>
        </w:rPr>
        <w:pict w14:anchorId="2F0C2D4D">
          <v:shape id="_x0000_s1031" alt="" style="position:absolute;left:0;text-align:left;margin-left:435.85pt;margin-top:163.55pt;width:51.35pt;height:18.7pt;z-index:-251656704;mso-wrap-edited:f;mso-width-percent:0;mso-height-percent:0;mso-width-percent:0;mso-height-percent:0" coordsize="1812,660" path="m118,285v-2,-22,3,-34,-23,-37c74,245,50,264,34,277,13,295,,317,,345v,27,16,53,38,69c61,431,93,442,121,433v31,-10,51,-28,74,-49em229,280v19,17,37,32,58,47c307,341,329,349,352,357v24,9,34,,53,-11c410,344,414,342,419,340em451,253v-13,14,-28,37,-32,59c411,355,400,399,394,443v-7,48,-12,97,-16,146c376,613,372,638,380,659v14,-15,18,-20,14,-36em516,v7,36,10,72,14,109c536,162,543,215,555,267v12,52,21,106,37,157c601,451,594,455,614,439em757,333v-3,31,-4,42,6,71c769,421,775,437,782,453em910,421v,3,1,7,1,10c913,414,910,395,915,379v7,-24,27,-14,41,-3c976,393,994,412,1013,429v10,9,38,26,12,19em1155,86v13,26,16,51,25,78c1195,208,1204,254,1220,298v15,41,35,82,57,119c1287,434,1296,447,1309,461v-16,-20,-30,-40,-48,-58c1244,387,1219,362,1196,355v-20,-6,-43,1,-57,16c1126,385,1114,416,1114,435v-1,21,10,45,27,57c1163,507,1199,507,1225,503v33,-5,59,-9,85,-30c1325,460,1329,457,1333,444em1408,429v34,-2,40,-11,56,-40c1475,370,1467,355,1449,342v-13,-9,-30,-7,-43,c1385,353,1380,371,1374,392v-5,17,-7,47,3,63c1391,477,1411,484,1435,483v17,-1,26,-6,41,-13em1607,444v19,17,38,35,57,53c1636,481,1622,469,1604,443v-13,-19,-20,-49,-9,-71c1611,340,1652,323,1682,309v41,-18,86,-29,129,-39e" filled="f" strokeweight="1pt">
            <v:stroke endcap="round"/>
            <v:path shadowok="f" o:extrusionok="f" fillok="f" insetpenok="f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<o:lock v:ext="edit" rotation="t" aspectratio="t" verticies="t" text="t" shapetype="t"/>
            <o:ink i="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" annotation="t"/>
          </v:shape>
        </w:pict>
      </w:r>
      <w:proofErr w:type="spellStart"/>
      <w:r w:rsidR="00504FCF" w:rsidRPr="001B34FF">
        <w:rPr>
          <w:rFonts w:ascii="Arial" w:hAnsi="Arial" w:cs="Arial"/>
          <w:bCs/>
          <w:sz w:val="22"/>
          <w:szCs w:val="22"/>
          <w:u w:val="single"/>
        </w:rPr>
        <w:t>Proc</w:t>
      </w:r>
      <w:r w:rsidR="00915EF8" w:rsidRPr="001B34FF">
        <w:rPr>
          <w:rFonts w:ascii="Arial" w:hAnsi="Arial" w:cs="Arial"/>
          <w:bCs/>
          <w:sz w:val="22"/>
          <w:szCs w:val="22"/>
          <w:u w:val="single"/>
        </w:rPr>
        <w:t>é</w:t>
      </w:r>
      <w:r w:rsidR="00504FCF" w:rsidRPr="001B34FF">
        <w:rPr>
          <w:rFonts w:ascii="Arial" w:hAnsi="Arial" w:cs="Arial"/>
          <w:bCs/>
          <w:sz w:val="22"/>
          <w:szCs w:val="22"/>
          <w:u w:val="single"/>
        </w:rPr>
        <w:t>dure</w:t>
      </w:r>
      <w:proofErr w:type="spellEnd"/>
      <w:r w:rsidR="00504FCF">
        <w:rPr>
          <w:rFonts w:ascii="Arial" w:hAnsi="Arial" w:cs="Arial"/>
          <w:bCs/>
          <w:sz w:val="22"/>
          <w:szCs w:val="22"/>
        </w:rPr>
        <w:t xml:space="preserve">: </w:t>
      </w:r>
      <w:r w:rsidR="000B5955">
        <w:rPr>
          <w:rFonts w:ascii="Arial" w:hAnsi="Arial" w:cs="Arial"/>
          <w:bCs/>
          <w:sz w:val="22"/>
          <w:szCs w:val="22"/>
        </w:rPr>
        <w:t xml:space="preserve"> </w:t>
      </w:r>
    </w:p>
    <w:p w14:paraId="318D0626" w14:textId="77777777" w:rsidR="00504FCF" w:rsidRPr="007600A6" w:rsidRDefault="00504FCF" w:rsidP="00F1611B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>Créer un système comme dans le sch</w:t>
      </w:r>
      <w:r w:rsidR="00F24E6B">
        <w:rPr>
          <w:rFonts w:ascii="Arial" w:hAnsi="Arial" w:cs="Arial"/>
          <w:bCs/>
          <w:sz w:val="22"/>
          <w:szCs w:val="22"/>
          <w:lang w:val="fr-FR"/>
        </w:rPr>
        <w:t>é</w:t>
      </w:r>
      <w:r w:rsidRPr="007600A6">
        <w:rPr>
          <w:rFonts w:ascii="Arial" w:hAnsi="Arial" w:cs="Arial"/>
          <w:bCs/>
          <w:sz w:val="22"/>
          <w:szCs w:val="22"/>
          <w:lang w:val="fr-FR"/>
        </w:rPr>
        <w:t>ma</w:t>
      </w:r>
      <w:r w:rsidR="00F24E6B">
        <w:rPr>
          <w:rFonts w:ascii="Arial" w:hAnsi="Arial" w:cs="Arial"/>
          <w:bCs/>
          <w:sz w:val="22"/>
          <w:szCs w:val="22"/>
          <w:lang w:val="fr-FR"/>
        </w:rPr>
        <w:t xml:space="preserve"> à droite</w:t>
      </w:r>
      <w:r w:rsidRPr="007600A6">
        <w:rPr>
          <w:rFonts w:ascii="Arial" w:hAnsi="Arial" w:cs="Arial"/>
          <w:bCs/>
          <w:sz w:val="22"/>
          <w:szCs w:val="22"/>
          <w:lang w:val="fr-FR"/>
        </w:rPr>
        <w:t>.</w:t>
      </w:r>
    </w:p>
    <w:p w14:paraId="0A31B0CF" w14:textId="77777777" w:rsidR="00915EF8" w:rsidRPr="007600A6" w:rsidRDefault="00B17E33" w:rsidP="00F1611B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Prendre </w:t>
      </w:r>
      <w:r w:rsidR="00F1611B" w:rsidRPr="007600A6">
        <w:rPr>
          <w:rFonts w:ascii="Arial" w:hAnsi="Arial" w:cs="Arial"/>
          <w:bCs/>
          <w:sz w:val="22"/>
          <w:szCs w:val="22"/>
          <w:lang w:val="fr-FR"/>
        </w:rPr>
        <w:t>u</w:t>
      </w:r>
      <w:r w:rsidRPr="007600A6">
        <w:rPr>
          <w:rFonts w:ascii="Arial" w:hAnsi="Arial" w:cs="Arial"/>
          <w:bCs/>
          <w:sz w:val="22"/>
          <w:szCs w:val="22"/>
          <w:lang w:val="fr-FR"/>
        </w:rPr>
        <w:t>n diapason avec un fréquence connu (hertz) et frappe</w:t>
      </w:r>
      <w:r w:rsidR="00F24E6B">
        <w:rPr>
          <w:rFonts w:ascii="Arial" w:hAnsi="Arial" w:cs="Arial"/>
          <w:bCs/>
          <w:sz w:val="22"/>
          <w:szCs w:val="22"/>
          <w:lang w:val="fr-FR"/>
        </w:rPr>
        <w:t>-</w:t>
      </w:r>
    </w:p>
    <w:p w14:paraId="2F589B60" w14:textId="77777777" w:rsidR="00504FCF" w:rsidRPr="007600A6" w:rsidRDefault="00B17E33" w:rsidP="00F1611B">
      <w:pPr>
        <w:ind w:left="420"/>
        <w:rPr>
          <w:rFonts w:ascii="Arial" w:hAnsi="Arial" w:cs="Arial"/>
          <w:bCs/>
          <w:sz w:val="22"/>
          <w:szCs w:val="22"/>
          <w:lang w:val="fr-FR"/>
        </w:rPr>
      </w:pPr>
      <w:proofErr w:type="gramStart"/>
      <w:r w:rsidRPr="007600A6">
        <w:rPr>
          <w:rFonts w:ascii="Arial" w:hAnsi="Arial" w:cs="Arial"/>
          <w:bCs/>
          <w:sz w:val="22"/>
          <w:szCs w:val="22"/>
          <w:lang w:val="fr-FR"/>
        </w:rPr>
        <w:t>le</w:t>
      </w:r>
      <w:proofErr w:type="gramEnd"/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en haut du tuyau. </w:t>
      </w:r>
    </w:p>
    <w:p w14:paraId="754D8D79" w14:textId="77777777" w:rsidR="00915EF8" w:rsidRPr="007600A6" w:rsidRDefault="00B17E33" w:rsidP="00F1611B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Bouge le tuyau de haut en bas dans l’eau jusqu’au point </w:t>
      </w:r>
    </w:p>
    <w:p w14:paraId="3B394A1D" w14:textId="77777777" w:rsidR="00B17E33" w:rsidRPr="007600A6" w:rsidRDefault="00B17E33" w:rsidP="00F1611B">
      <w:pPr>
        <w:ind w:left="420"/>
        <w:rPr>
          <w:rFonts w:ascii="Arial" w:hAnsi="Arial" w:cs="Arial"/>
          <w:bCs/>
          <w:sz w:val="22"/>
          <w:szCs w:val="22"/>
          <w:lang w:val="fr-FR"/>
        </w:rPr>
      </w:pPr>
      <w:proofErr w:type="gramStart"/>
      <w:r w:rsidRPr="007600A6">
        <w:rPr>
          <w:rFonts w:ascii="Arial" w:hAnsi="Arial" w:cs="Arial"/>
          <w:bCs/>
          <w:sz w:val="22"/>
          <w:szCs w:val="22"/>
          <w:lang w:val="fr-FR"/>
        </w:rPr>
        <w:t>que</w:t>
      </w:r>
      <w:proofErr w:type="gramEnd"/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3F2894" w:rsidRPr="007600A6">
        <w:rPr>
          <w:rFonts w:ascii="Arial" w:hAnsi="Arial" w:cs="Arial"/>
          <w:bCs/>
          <w:sz w:val="22"/>
          <w:szCs w:val="22"/>
          <w:lang w:val="fr-FR"/>
        </w:rPr>
        <w:t>le tuyau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r</w:t>
      </w:r>
      <w:r w:rsidR="00F24E6B">
        <w:rPr>
          <w:rFonts w:ascii="Arial" w:hAnsi="Arial" w:cs="Arial"/>
          <w:bCs/>
          <w:sz w:val="22"/>
          <w:szCs w:val="22"/>
          <w:lang w:val="fr-FR"/>
        </w:rPr>
        <w:t>é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sonne avec le diapason. </w:t>
      </w:r>
    </w:p>
    <w:p w14:paraId="1FDD1307" w14:textId="77777777" w:rsidR="00B17E33" w:rsidRPr="007600A6" w:rsidRDefault="00B17E33" w:rsidP="00F1611B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>M</w:t>
      </w:r>
      <w:r w:rsidR="003F2894" w:rsidRPr="007600A6">
        <w:rPr>
          <w:rFonts w:ascii="Arial" w:hAnsi="Arial" w:cs="Arial"/>
          <w:bCs/>
          <w:sz w:val="22"/>
          <w:szCs w:val="22"/>
          <w:lang w:val="fr-FR"/>
        </w:rPr>
        <w:t>e</w:t>
      </w:r>
      <w:r w:rsidRPr="007600A6">
        <w:rPr>
          <w:rFonts w:ascii="Arial" w:hAnsi="Arial" w:cs="Arial"/>
          <w:bCs/>
          <w:sz w:val="22"/>
          <w:szCs w:val="22"/>
          <w:lang w:val="fr-FR"/>
        </w:rPr>
        <w:t>sure</w:t>
      </w:r>
      <w:r w:rsidR="003F2894" w:rsidRPr="007600A6">
        <w:rPr>
          <w:rFonts w:ascii="Arial" w:hAnsi="Arial" w:cs="Arial"/>
          <w:bCs/>
          <w:sz w:val="22"/>
          <w:szCs w:val="22"/>
          <w:lang w:val="fr-FR"/>
        </w:rPr>
        <w:t>r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la distance entre le haut </w:t>
      </w:r>
      <w:r w:rsidR="000B5955" w:rsidRPr="007600A6">
        <w:rPr>
          <w:rFonts w:ascii="Arial" w:hAnsi="Arial" w:cs="Arial"/>
          <w:bCs/>
          <w:sz w:val="22"/>
          <w:szCs w:val="22"/>
          <w:lang w:val="fr-FR"/>
        </w:rPr>
        <w:t>du tuyau et la surface de l’eau</w:t>
      </w:r>
    </w:p>
    <w:p w14:paraId="7F2FBADF" w14:textId="77777777" w:rsidR="000B5955" w:rsidRPr="007600A6" w:rsidRDefault="000B5955" w:rsidP="00F1611B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>Répète l</w:t>
      </w:r>
      <w:r w:rsidR="00BF3A18">
        <w:rPr>
          <w:rFonts w:ascii="Arial" w:hAnsi="Arial" w:cs="Arial"/>
          <w:bCs/>
          <w:sz w:val="22"/>
          <w:szCs w:val="22"/>
          <w:lang w:val="fr-FR"/>
        </w:rPr>
        <w:t>e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processus pour chaque diapason.</w:t>
      </w:r>
    </w:p>
    <w:p w14:paraId="6520FA37" w14:textId="77777777" w:rsidR="000B5955" w:rsidRPr="007600A6" w:rsidRDefault="000B5955" w:rsidP="00F1611B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>Mesurer la temp</w:t>
      </w:r>
      <w:r w:rsidR="00BF3A18">
        <w:rPr>
          <w:rFonts w:ascii="Arial" w:hAnsi="Arial" w:cs="Arial"/>
          <w:bCs/>
          <w:sz w:val="22"/>
          <w:szCs w:val="22"/>
          <w:lang w:val="fr-FR"/>
        </w:rPr>
        <w:t>é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rature de la </w:t>
      </w:r>
      <w:r w:rsidR="00D452E5">
        <w:rPr>
          <w:rFonts w:ascii="Arial" w:hAnsi="Arial" w:cs="Arial"/>
          <w:bCs/>
          <w:sz w:val="22"/>
          <w:szCs w:val="22"/>
          <w:lang w:val="fr-FR"/>
        </w:rPr>
        <w:t>pièce</w:t>
      </w:r>
      <w:r w:rsidRPr="007600A6">
        <w:rPr>
          <w:rFonts w:ascii="Arial" w:hAnsi="Arial" w:cs="Arial"/>
          <w:bCs/>
          <w:sz w:val="22"/>
          <w:szCs w:val="22"/>
          <w:lang w:val="fr-FR"/>
        </w:rPr>
        <w:t>.</w:t>
      </w:r>
    </w:p>
    <w:p w14:paraId="3D2BFDE7" w14:textId="77777777" w:rsidR="00915EF8" w:rsidRPr="007600A6" w:rsidRDefault="000B5955" w:rsidP="00F1611B">
      <w:pPr>
        <w:numPr>
          <w:ilvl w:val="0"/>
          <w:numId w:val="10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>Fai</w:t>
      </w:r>
      <w:r w:rsidR="00BF3A18">
        <w:rPr>
          <w:rFonts w:ascii="Arial" w:hAnsi="Arial" w:cs="Arial"/>
          <w:bCs/>
          <w:sz w:val="22"/>
          <w:szCs w:val="22"/>
          <w:lang w:val="fr-FR"/>
        </w:rPr>
        <w:t>t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un graphique </w:t>
      </w:r>
      <w:r w:rsidR="00915EF8" w:rsidRPr="007600A6">
        <w:rPr>
          <w:rFonts w:ascii="Arial" w:hAnsi="Arial" w:cs="Arial"/>
          <w:bCs/>
          <w:sz w:val="22"/>
          <w:szCs w:val="22"/>
          <w:lang w:val="fr-FR"/>
        </w:rPr>
        <w:t>qui montre la relation entre la fr</w:t>
      </w:r>
      <w:r w:rsidR="003F2894" w:rsidRPr="007600A6">
        <w:rPr>
          <w:rFonts w:ascii="Arial" w:hAnsi="Arial" w:cs="Arial"/>
          <w:bCs/>
          <w:sz w:val="22"/>
          <w:szCs w:val="22"/>
          <w:lang w:val="fr-FR"/>
        </w:rPr>
        <w:t>é</w:t>
      </w:r>
      <w:r w:rsidR="00915EF8" w:rsidRPr="007600A6">
        <w:rPr>
          <w:rFonts w:ascii="Arial" w:hAnsi="Arial" w:cs="Arial"/>
          <w:bCs/>
          <w:sz w:val="22"/>
          <w:szCs w:val="22"/>
          <w:lang w:val="fr-FR"/>
        </w:rPr>
        <w:t xml:space="preserve">quence et </w:t>
      </w:r>
      <w:proofErr w:type="gramStart"/>
      <w:r w:rsidR="00915EF8" w:rsidRPr="007600A6">
        <w:rPr>
          <w:rFonts w:ascii="Arial" w:hAnsi="Arial" w:cs="Arial"/>
          <w:bCs/>
          <w:sz w:val="22"/>
          <w:szCs w:val="22"/>
          <w:lang w:val="fr-FR"/>
        </w:rPr>
        <w:t>la</w:t>
      </w:r>
      <w:proofErr w:type="gramEnd"/>
      <w:r w:rsidR="00915EF8" w:rsidRPr="007600A6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14:paraId="5BB84C4D" w14:textId="77777777" w:rsidR="00F1611B" w:rsidRPr="007600A6" w:rsidRDefault="00915EF8" w:rsidP="00F1611B">
      <w:pPr>
        <w:ind w:left="420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7600A6">
        <w:rPr>
          <w:rFonts w:ascii="Arial" w:hAnsi="Arial" w:cs="Arial"/>
          <w:bCs/>
          <w:sz w:val="22"/>
          <w:szCs w:val="22"/>
          <w:lang w:val="fr-FR"/>
        </w:rPr>
        <w:t>long</w:t>
      </w:r>
      <w:r w:rsidR="00BF3A18">
        <w:rPr>
          <w:rFonts w:ascii="Arial" w:hAnsi="Arial" w:cs="Arial"/>
          <w:bCs/>
          <w:sz w:val="22"/>
          <w:szCs w:val="22"/>
          <w:lang w:val="fr-FR"/>
        </w:rPr>
        <w:t>u</w:t>
      </w:r>
      <w:r w:rsidRPr="007600A6">
        <w:rPr>
          <w:rFonts w:ascii="Arial" w:hAnsi="Arial" w:cs="Arial"/>
          <w:bCs/>
          <w:sz w:val="22"/>
          <w:szCs w:val="22"/>
          <w:lang w:val="fr-FR"/>
        </w:rPr>
        <w:t>eur</w:t>
      </w:r>
      <w:proofErr w:type="gramEnd"/>
      <w:r w:rsidR="000B5955" w:rsidRPr="007600A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BF3A18">
        <w:rPr>
          <w:rFonts w:ascii="Arial" w:hAnsi="Arial" w:cs="Arial"/>
          <w:bCs/>
          <w:sz w:val="22"/>
          <w:szCs w:val="22"/>
          <w:lang w:val="fr-FR"/>
        </w:rPr>
        <w:t xml:space="preserve">résonante </w:t>
      </w:r>
      <w:r w:rsidRPr="007600A6">
        <w:rPr>
          <w:rFonts w:ascii="Arial" w:hAnsi="Arial" w:cs="Arial"/>
          <w:color w:val="000000"/>
          <w:sz w:val="22"/>
          <w:szCs w:val="22"/>
          <w:lang w:val="fr-FR"/>
        </w:rPr>
        <w:t>(utilise Fr</w:t>
      </w:r>
      <w:r w:rsidR="00BF3A18">
        <w:rPr>
          <w:rFonts w:ascii="Arial" w:hAnsi="Arial" w:cs="Arial"/>
          <w:color w:val="000000"/>
          <w:sz w:val="22"/>
          <w:szCs w:val="22"/>
          <w:lang w:val="fr-FR"/>
        </w:rPr>
        <w:t>é</w:t>
      </w:r>
      <w:r w:rsidRPr="007600A6">
        <w:rPr>
          <w:rFonts w:ascii="Arial" w:hAnsi="Arial" w:cs="Arial"/>
          <w:color w:val="000000"/>
          <w:sz w:val="22"/>
          <w:szCs w:val="22"/>
          <w:lang w:val="fr-FR"/>
        </w:rPr>
        <w:t>q</w:t>
      </w:r>
      <w:r w:rsidR="00BF3A18">
        <w:rPr>
          <w:rFonts w:ascii="Arial" w:hAnsi="Arial" w:cs="Arial"/>
          <w:color w:val="000000"/>
          <w:sz w:val="22"/>
          <w:szCs w:val="22"/>
          <w:lang w:val="fr-FR"/>
        </w:rPr>
        <w:t>uence</w:t>
      </w:r>
      <w:r w:rsidRPr="007600A6">
        <w:rPr>
          <w:rFonts w:ascii="Arial" w:hAnsi="Arial" w:cs="Arial"/>
          <w:color w:val="000000"/>
          <w:sz w:val="22"/>
          <w:szCs w:val="22"/>
          <w:lang w:val="fr-FR"/>
        </w:rPr>
        <w:t xml:space="preserve"> = x</w:t>
      </w:r>
      <w:r w:rsidR="00BF3A18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Pr="007600A6">
        <w:rPr>
          <w:rFonts w:ascii="Arial" w:hAnsi="Arial" w:cs="Arial"/>
          <w:color w:val="000000"/>
          <w:sz w:val="22"/>
          <w:szCs w:val="22"/>
          <w:lang w:val="fr-FR"/>
        </w:rPr>
        <w:t xml:space="preserve"> Long</w:t>
      </w:r>
      <w:r w:rsidR="00BF3A18">
        <w:rPr>
          <w:rFonts w:ascii="Arial" w:hAnsi="Arial" w:cs="Arial"/>
          <w:color w:val="000000"/>
          <w:sz w:val="22"/>
          <w:szCs w:val="22"/>
          <w:lang w:val="fr-FR"/>
        </w:rPr>
        <w:t>u</w:t>
      </w:r>
      <w:r w:rsidRPr="007600A6">
        <w:rPr>
          <w:rFonts w:ascii="Arial" w:hAnsi="Arial" w:cs="Arial"/>
          <w:color w:val="000000"/>
          <w:sz w:val="22"/>
          <w:szCs w:val="22"/>
          <w:lang w:val="fr-FR"/>
        </w:rPr>
        <w:t xml:space="preserve">eur = </w:t>
      </w:r>
      <w:r w:rsidR="00F1611B" w:rsidRPr="007600A6">
        <w:rPr>
          <w:rFonts w:ascii="Arial" w:hAnsi="Arial" w:cs="Arial"/>
          <w:color w:val="000000"/>
          <w:sz w:val="22"/>
          <w:szCs w:val="22"/>
          <w:lang w:val="fr-FR"/>
        </w:rPr>
        <w:t>y)</w:t>
      </w:r>
    </w:p>
    <w:p w14:paraId="48540774" w14:textId="77777777" w:rsidR="00F1611B" w:rsidRPr="007600A6" w:rsidRDefault="00F1611B" w:rsidP="00F1611B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AAED30B" w14:textId="77777777" w:rsidR="00915EF8" w:rsidRPr="007600A6" w:rsidRDefault="00915EF8" w:rsidP="00BF3A18">
      <w:pPr>
        <w:ind w:left="-737"/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1B34FF">
        <w:rPr>
          <w:rFonts w:ascii="Arial" w:hAnsi="Arial" w:cs="Arial"/>
          <w:color w:val="000000"/>
          <w:sz w:val="22"/>
          <w:szCs w:val="22"/>
          <w:u w:val="single"/>
          <w:lang w:val="fr-FR"/>
        </w:rPr>
        <w:t>Observations</w:t>
      </w:r>
      <w:r w:rsidR="00F1611B" w:rsidRPr="007600A6">
        <w:rPr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</w:p>
    <w:p w14:paraId="7FE32808" w14:textId="77777777" w:rsidR="00F1611B" w:rsidRPr="007600A6" w:rsidRDefault="00915EF8" w:rsidP="00915EF8">
      <w:pPr>
        <w:ind w:firstLine="720"/>
        <w:rPr>
          <w:rFonts w:ascii="Arial" w:hAnsi="Arial" w:cs="Arial"/>
          <w:color w:val="000000"/>
          <w:sz w:val="22"/>
          <w:szCs w:val="22"/>
          <w:lang w:val="fr-FR"/>
        </w:rPr>
      </w:pPr>
      <w:r w:rsidRPr="007600A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4883AF58" w14:textId="77777777" w:rsidR="003F2894" w:rsidRPr="007600A6" w:rsidRDefault="00915EF8" w:rsidP="00F1611B">
      <w:pPr>
        <w:ind w:firstLine="720"/>
        <w:rPr>
          <w:b/>
          <w:bCs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>Table #1</w:t>
      </w:r>
      <w:r w:rsidR="00BF3A18">
        <w:rPr>
          <w:rFonts w:ascii="Arial" w:hAnsi="Arial" w:cs="Arial"/>
          <w:bCs/>
          <w:sz w:val="22"/>
          <w:szCs w:val="22"/>
          <w:lang w:val="fr-FR"/>
        </w:rPr>
        <w:t> :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Créer un Table</w:t>
      </w:r>
      <w:r w:rsidR="00BF3A18">
        <w:rPr>
          <w:rFonts w:ascii="Arial" w:hAnsi="Arial" w:cs="Arial"/>
          <w:bCs/>
          <w:sz w:val="22"/>
          <w:szCs w:val="22"/>
          <w:lang w:val="fr-FR"/>
        </w:rPr>
        <w:t>au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pour </w:t>
      </w:r>
      <w:r w:rsidR="003F2894" w:rsidRPr="007600A6">
        <w:rPr>
          <w:rFonts w:ascii="Arial" w:hAnsi="Arial" w:cs="Arial"/>
          <w:sz w:val="22"/>
          <w:szCs w:val="22"/>
          <w:lang w:val="fr-FR"/>
        </w:rPr>
        <w:t>illustrer vos données</w:t>
      </w:r>
    </w:p>
    <w:p w14:paraId="0B20F0C5" w14:textId="77777777" w:rsidR="00F1611B" w:rsidRPr="00BF3A18" w:rsidRDefault="00F1611B" w:rsidP="00F1611B">
      <w:pPr>
        <w:rPr>
          <w:rFonts w:ascii="Arial" w:hAnsi="Arial" w:cs="Arial"/>
          <w:bCs/>
          <w:sz w:val="22"/>
          <w:szCs w:val="22"/>
          <w:lang w:val="fr-FR"/>
        </w:rPr>
      </w:pPr>
    </w:p>
    <w:p w14:paraId="09C1673F" w14:textId="6233F01E" w:rsidR="00915EF8" w:rsidRPr="00BF3A18" w:rsidRDefault="00915EF8" w:rsidP="00BF3A18">
      <w:pPr>
        <w:ind w:left="-737"/>
        <w:rPr>
          <w:rFonts w:ascii="Arial" w:hAnsi="Arial" w:cs="Arial"/>
          <w:bCs/>
          <w:sz w:val="22"/>
          <w:szCs w:val="22"/>
          <w:lang w:val="fr-FR"/>
        </w:rPr>
      </w:pPr>
      <w:proofErr w:type="gramStart"/>
      <w:r w:rsidRPr="001B34FF">
        <w:rPr>
          <w:rFonts w:ascii="Arial" w:hAnsi="Arial" w:cs="Arial"/>
          <w:bCs/>
          <w:sz w:val="22"/>
          <w:szCs w:val="22"/>
          <w:u w:val="single"/>
          <w:lang w:val="fr-FR"/>
        </w:rPr>
        <w:t>Analyse</w:t>
      </w:r>
      <w:r w:rsidR="001B34FF">
        <w:rPr>
          <w:rFonts w:ascii="Arial" w:hAnsi="Arial" w:cs="Arial"/>
          <w:bCs/>
          <w:sz w:val="22"/>
          <w:szCs w:val="22"/>
          <w:lang w:val="fr-FR"/>
        </w:rPr>
        <w:t>:</w:t>
      </w:r>
      <w:proofErr w:type="gramEnd"/>
    </w:p>
    <w:p w14:paraId="5BA29FC5" w14:textId="77777777" w:rsidR="00915EF8" w:rsidRPr="00BF3A18" w:rsidRDefault="00915EF8" w:rsidP="00915EF8">
      <w:pPr>
        <w:rPr>
          <w:rFonts w:ascii="Arial" w:hAnsi="Arial" w:cs="Arial"/>
          <w:bCs/>
          <w:sz w:val="22"/>
          <w:szCs w:val="22"/>
          <w:lang w:val="fr-FR"/>
        </w:rPr>
      </w:pPr>
    </w:p>
    <w:p w14:paraId="08D83823" w14:textId="77777777" w:rsidR="00915EF8" w:rsidRPr="007600A6" w:rsidRDefault="00915EF8" w:rsidP="00915EF8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Calculez la </w:t>
      </w:r>
      <w:r w:rsidR="00BF3A18">
        <w:rPr>
          <w:rFonts w:ascii="Arial" w:hAnsi="Arial" w:cs="Arial"/>
          <w:bCs/>
          <w:sz w:val="22"/>
          <w:szCs w:val="22"/>
          <w:lang w:val="fr-FR"/>
        </w:rPr>
        <w:t>v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itesse du son dans l’environnement de ton </w:t>
      </w:r>
      <w:r w:rsidR="00BF3A18">
        <w:rPr>
          <w:rFonts w:ascii="Arial" w:hAnsi="Arial" w:cs="Arial"/>
          <w:bCs/>
          <w:sz w:val="22"/>
          <w:szCs w:val="22"/>
          <w:lang w:val="fr-FR"/>
        </w:rPr>
        <w:t>L</w:t>
      </w:r>
      <w:r w:rsidRPr="007600A6">
        <w:rPr>
          <w:rFonts w:ascii="Arial" w:hAnsi="Arial" w:cs="Arial"/>
          <w:bCs/>
          <w:sz w:val="22"/>
          <w:szCs w:val="22"/>
          <w:lang w:val="fr-FR"/>
        </w:rPr>
        <w:t>ab</w:t>
      </w:r>
      <w:r w:rsidR="00BF3A18">
        <w:rPr>
          <w:rFonts w:ascii="Arial" w:hAnsi="Arial" w:cs="Arial"/>
          <w:bCs/>
          <w:sz w:val="22"/>
          <w:szCs w:val="22"/>
          <w:lang w:val="fr-FR"/>
        </w:rPr>
        <w:t>o</w:t>
      </w:r>
    </w:p>
    <w:p w14:paraId="69EE5BF2" w14:textId="77777777" w:rsidR="00915EF8" w:rsidRPr="007600A6" w:rsidRDefault="00915EF8" w:rsidP="00915EF8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>Calculez la 1er</w:t>
      </w:r>
      <w:r w:rsidR="00BF3A18">
        <w:rPr>
          <w:rFonts w:ascii="Arial" w:hAnsi="Arial" w:cs="Arial"/>
          <w:bCs/>
          <w:sz w:val="22"/>
          <w:szCs w:val="22"/>
          <w:lang w:val="fr-FR"/>
        </w:rPr>
        <w:t>e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long</w:t>
      </w:r>
      <w:r w:rsidR="00BF3A18">
        <w:rPr>
          <w:rFonts w:ascii="Arial" w:hAnsi="Arial" w:cs="Arial"/>
          <w:bCs/>
          <w:sz w:val="22"/>
          <w:szCs w:val="22"/>
          <w:lang w:val="fr-FR"/>
        </w:rPr>
        <w:t>u</w:t>
      </w:r>
      <w:r w:rsidRPr="007600A6">
        <w:rPr>
          <w:rFonts w:ascii="Arial" w:hAnsi="Arial" w:cs="Arial"/>
          <w:bCs/>
          <w:sz w:val="22"/>
          <w:szCs w:val="22"/>
          <w:lang w:val="fr-FR"/>
        </w:rPr>
        <w:t>eur r</w:t>
      </w:r>
      <w:r w:rsidR="00BF3A18">
        <w:rPr>
          <w:rFonts w:ascii="Arial" w:hAnsi="Arial" w:cs="Arial"/>
          <w:bCs/>
          <w:sz w:val="22"/>
          <w:szCs w:val="22"/>
          <w:lang w:val="fr-FR"/>
        </w:rPr>
        <w:t>é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sonante théorique pour </w:t>
      </w:r>
      <w:r w:rsidR="00E86CB1" w:rsidRPr="007600A6">
        <w:rPr>
          <w:rFonts w:ascii="Arial" w:hAnsi="Arial" w:cs="Arial"/>
          <w:bCs/>
          <w:sz w:val="22"/>
          <w:szCs w:val="22"/>
          <w:lang w:val="fr-FR"/>
        </w:rPr>
        <w:t>chacun de</w:t>
      </w:r>
      <w:r w:rsidR="00BF3A18">
        <w:rPr>
          <w:rFonts w:ascii="Arial" w:hAnsi="Arial" w:cs="Arial"/>
          <w:bCs/>
          <w:sz w:val="22"/>
          <w:szCs w:val="22"/>
          <w:lang w:val="fr-FR"/>
        </w:rPr>
        <w:t>s</w:t>
      </w:r>
      <w:r w:rsidR="00E86CB1" w:rsidRPr="007600A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5 </w:t>
      </w:r>
      <w:r w:rsidR="00E86CB1" w:rsidRPr="007600A6">
        <w:rPr>
          <w:rFonts w:ascii="Arial" w:hAnsi="Arial" w:cs="Arial"/>
          <w:bCs/>
          <w:sz w:val="22"/>
          <w:szCs w:val="22"/>
          <w:lang w:val="fr-FR"/>
        </w:rPr>
        <w:t>diapasons.</w:t>
      </w:r>
    </w:p>
    <w:p w14:paraId="784A4CD2" w14:textId="1B1025FF" w:rsidR="00915EF8" w:rsidRDefault="00E86CB1" w:rsidP="00915EF8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>Déterminer l</w:t>
      </w:r>
      <w:r w:rsidR="00BF3A18">
        <w:rPr>
          <w:rFonts w:ascii="Arial" w:hAnsi="Arial" w:cs="Arial"/>
          <w:bCs/>
          <w:sz w:val="22"/>
          <w:szCs w:val="22"/>
          <w:lang w:val="fr-FR"/>
        </w:rPr>
        <w:t>e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% d’erreur entre tes long</w:t>
      </w:r>
      <w:r w:rsidR="00BF3A18">
        <w:rPr>
          <w:rFonts w:ascii="Arial" w:hAnsi="Arial" w:cs="Arial"/>
          <w:bCs/>
          <w:sz w:val="22"/>
          <w:szCs w:val="22"/>
          <w:lang w:val="fr-FR"/>
        </w:rPr>
        <w:t>u</w:t>
      </w:r>
      <w:r w:rsidRPr="007600A6">
        <w:rPr>
          <w:rFonts w:ascii="Arial" w:hAnsi="Arial" w:cs="Arial"/>
          <w:bCs/>
          <w:sz w:val="22"/>
          <w:szCs w:val="22"/>
          <w:lang w:val="fr-FR"/>
        </w:rPr>
        <w:t>eurs mesurées et les valeurs acceptées</w:t>
      </w:r>
      <w:r w:rsidR="00071D21" w:rsidRPr="007600A6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r w:rsidR="00841BEF">
        <w:rPr>
          <w:rFonts w:ascii="Arial" w:hAnsi="Arial" w:cs="Arial"/>
          <w:bCs/>
          <w:sz w:val="22"/>
          <w:szCs w:val="22"/>
          <w:lang w:val="fr-FR"/>
        </w:rPr>
        <w:t>l’étape 2</w:t>
      </w:r>
      <w:r w:rsidR="00071D21" w:rsidRPr="007600A6">
        <w:rPr>
          <w:rFonts w:ascii="Arial" w:hAnsi="Arial" w:cs="Arial"/>
          <w:bCs/>
          <w:sz w:val="22"/>
          <w:szCs w:val="22"/>
          <w:lang w:val="fr-FR"/>
        </w:rPr>
        <w:t>.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14:paraId="558E5BA3" w14:textId="36EED93E" w:rsidR="00577FB2" w:rsidRPr="00577FB2" w:rsidRDefault="00577FB2" w:rsidP="00577FB2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szCs w:val="22"/>
          <w:lang w:val="fr-FR"/>
        </w:rPr>
      </w:pPr>
      <w:r w:rsidRPr="00577FB2">
        <w:rPr>
          <w:rFonts w:ascii="Arial" w:hAnsi="Arial" w:cs="Arial"/>
          <w:bCs/>
          <w:sz w:val="22"/>
          <w:szCs w:val="22"/>
          <w:lang w:val="fr-FR"/>
        </w:rPr>
        <w:t xml:space="preserve">Figure #1 : </w:t>
      </w:r>
      <w:r>
        <w:rPr>
          <w:rFonts w:ascii="Arial" w:hAnsi="Arial" w:cs="Arial"/>
          <w:bCs/>
          <w:sz w:val="22"/>
          <w:szCs w:val="22"/>
          <w:lang w:val="fr-FR"/>
        </w:rPr>
        <w:t>Tracez le g</w:t>
      </w:r>
      <w:r w:rsidRPr="00577FB2">
        <w:rPr>
          <w:rFonts w:ascii="Arial" w:hAnsi="Arial" w:cs="Arial"/>
          <w:bCs/>
          <w:sz w:val="22"/>
          <w:szCs w:val="22"/>
          <w:lang w:val="fr-FR"/>
        </w:rPr>
        <w:t>raph</w:t>
      </w:r>
      <w:r>
        <w:rPr>
          <w:rFonts w:ascii="Arial" w:hAnsi="Arial" w:cs="Arial"/>
          <w:bCs/>
          <w:sz w:val="22"/>
          <w:szCs w:val="22"/>
          <w:lang w:val="fr-FR"/>
        </w:rPr>
        <w:t>ique</w:t>
      </w:r>
      <w:r w:rsidRPr="00577FB2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de </w:t>
      </w:r>
      <w:r w:rsidRPr="00577FB2">
        <w:rPr>
          <w:rFonts w:ascii="Arial" w:hAnsi="Arial" w:cs="Arial"/>
          <w:b/>
          <w:i/>
          <w:iCs/>
          <w:sz w:val="22"/>
          <w:szCs w:val="22"/>
          <w:lang w:val="fr-FR"/>
        </w:rPr>
        <w:t>Fréquence vs Longueur résonnante</w:t>
      </w:r>
    </w:p>
    <w:p w14:paraId="5572026F" w14:textId="77777777" w:rsidR="00915EF8" w:rsidRPr="007600A6" w:rsidRDefault="00E86CB1" w:rsidP="00E86CB1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  <w:lang w:val="fr-FR"/>
        </w:rPr>
      </w:pPr>
      <w:r w:rsidRPr="007600A6">
        <w:rPr>
          <w:rFonts w:ascii="Arial" w:hAnsi="Arial" w:cs="Arial"/>
          <w:bCs/>
          <w:sz w:val="22"/>
          <w:szCs w:val="22"/>
          <w:lang w:val="fr-FR"/>
        </w:rPr>
        <w:t>Examinez le graphique dans le Figure #</w:t>
      </w:r>
      <w:proofErr w:type="gramStart"/>
      <w:r w:rsidRPr="007600A6">
        <w:rPr>
          <w:rFonts w:ascii="Arial" w:hAnsi="Arial" w:cs="Arial"/>
          <w:bCs/>
          <w:sz w:val="22"/>
          <w:szCs w:val="22"/>
          <w:lang w:val="fr-FR"/>
        </w:rPr>
        <w:t>1;</w:t>
      </w:r>
      <w:proofErr w:type="gramEnd"/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explique la nature de la relation qui existe entre la fréquence et la long</w:t>
      </w:r>
      <w:r w:rsidR="00841BEF">
        <w:rPr>
          <w:rFonts w:ascii="Arial" w:hAnsi="Arial" w:cs="Arial"/>
          <w:bCs/>
          <w:sz w:val="22"/>
          <w:szCs w:val="22"/>
          <w:lang w:val="fr-FR"/>
        </w:rPr>
        <w:t>u</w:t>
      </w:r>
      <w:r w:rsidRPr="007600A6">
        <w:rPr>
          <w:rFonts w:ascii="Arial" w:hAnsi="Arial" w:cs="Arial"/>
          <w:bCs/>
          <w:sz w:val="22"/>
          <w:szCs w:val="22"/>
          <w:lang w:val="fr-FR"/>
        </w:rPr>
        <w:t>eur r</w:t>
      </w:r>
      <w:r w:rsidR="00841BEF">
        <w:rPr>
          <w:rFonts w:ascii="Arial" w:hAnsi="Arial" w:cs="Arial"/>
          <w:bCs/>
          <w:sz w:val="22"/>
          <w:szCs w:val="22"/>
          <w:lang w:val="fr-FR"/>
        </w:rPr>
        <w:t>é</w:t>
      </w:r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sonante.  </w:t>
      </w:r>
    </w:p>
    <w:p w14:paraId="11D436C4" w14:textId="77777777" w:rsidR="00E86CB1" w:rsidRPr="007600A6" w:rsidRDefault="00E86CB1" w:rsidP="00915EF8">
      <w:pPr>
        <w:ind w:hanging="720"/>
        <w:rPr>
          <w:rFonts w:ascii="Arial" w:hAnsi="Arial" w:cs="Arial"/>
          <w:bCs/>
          <w:sz w:val="22"/>
          <w:szCs w:val="22"/>
          <w:lang w:val="fr-FR"/>
        </w:rPr>
      </w:pPr>
    </w:p>
    <w:p w14:paraId="1545B9E6" w14:textId="77777777" w:rsidR="00915EF8" w:rsidRPr="007600A6" w:rsidRDefault="00915EF8" w:rsidP="00915EF8">
      <w:pPr>
        <w:ind w:hanging="720"/>
        <w:rPr>
          <w:rFonts w:ascii="Arial" w:hAnsi="Arial" w:cs="Arial"/>
          <w:bCs/>
          <w:sz w:val="22"/>
          <w:szCs w:val="22"/>
          <w:lang w:val="fr-FR"/>
        </w:rPr>
      </w:pPr>
      <w:proofErr w:type="gramStart"/>
      <w:r w:rsidRPr="001B34FF">
        <w:rPr>
          <w:rFonts w:ascii="Arial" w:hAnsi="Arial" w:cs="Arial"/>
          <w:bCs/>
          <w:sz w:val="22"/>
          <w:szCs w:val="22"/>
          <w:u w:val="single"/>
          <w:lang w:val="fr-FR"/>
        </w:rPr>
        <w:t>Conclusion</w:t>
      </w:r>
      <w:r w:rsidRPr="007600A6">
        <w:rPr>
          <w:rFonts w:ascii="Arial" w:hAnsi="Arial" w:cs="Arial"/>
          <w:bCs/>
          <w:sz w:val="22"/>
          <w:szCs w:val="22"/>
          <w:lang w:val="fr-FR"/>
        </w:rPr>
        <w:t>:</w:t>
      </w:r>
      <w:proofErr w:type="gramEnd"/>
      <w:r w:rsidRPr="007600A6">
        <w:rPr>
          <w:rFonts w:ascii="Arial" w:hAnsi="Arial" w:cs="Arial"/>
          <w:bCs/>
          <w:sz w:val="22"/>
          <w:szCs w:val="22"/>
          <w:lang w:val="fr-FR"/>
        </w:rPr>
        <w:t xml:space="preserve"> (</w:t>
      </w:r>
      <w:r w:rsidR="00E86CB1" w:rsidRPr="007600A6">
        <w:rPr>
          <w:rFonts w:ascii="Arial" w:hAnsi="Arial" w:cs="Arial"/>
          <w:bCs/>
          <w:sz w:val="22"/>
          <w:szCs w:val="22"/>
          <w:lang w:val="fr-FR"/>
        </w:rPr>
        <w:t xml:space="preserve">Donnez votre réponse </w:t>
      </w:r>
      <w:r w:rsidR="00841BEF">
        <w:rPr>
          <w:rFonts w:ascii="Arial" w:hAnsi="Arial" w:cs="Arial"/>
          <w:bCs/>
          <w:sz w:val="22"/>
          <w:szCs w:val="22"/>
          <w:lang w:val="fr-FR"/>
        </w:rPr>
        <w:t>sous forme d’un</w:t>
      </w:r>
      <w:r w:rsidR="00E86CB1" w:rsidRPr="007600A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E7F66">
        <w:rPr>
          <w:rFonts w:ascii="Arial" w:hAnsi="Arial" w:cs="Arial"/>
          <w:bCs/>
          <w:sz w:val="22"/>
          <w:szCs w:val="22"/>
          <w:lang w:val="fr-FR"/>
        </w:rPr>
        <w:t xml:space="preserve">ou plusieurs </w:t>
      </w:r>
      <w:r w:rsidR="00E86CB1" w:rsidRPr="007600A6">
        <w:rPr>
          <w:rFonts w:ascii="Arial" w:hAnsi="Arial" w:cs="Arial"/>
          <w:bCs/>
          <w:sz w:val="22"/>
          <w:szCs w:val="22"/>
          <w:lang w:val="fr-FR"/>
        </w:rPr>
        <w:t>paragraphe</w:t>
      </w:r>
      <w:r w:rsidR="00FE7F66">
        <w:rPr>
          <w:rFonts w:ascii="Arial" w:hAnsi="Arial" w:cs="Arial"/>
          <w:bCs/>
          <w:sz w:val="22"/>
          <w:szCs w:val="22"/>
          <w:lang w:val="fr-FR"/>
        </w:rPr>
        <w:t>(s)</w:t>
      </w:r>
      <w:r w:rsidRPr="007600A6">
        <w:rPr>
          <w:rFonts w:ascii="Arial" w:hAnsi="Arial" w:cs="Arial"/>
          <w:bCs/>
          <w:sz w:val="22"/>
          <w:szCs w:val="22"/>
          <w:lang w:val="fr-FR"/>
        </w:rPr>
        <w:t>)</w:t>
      </w:r>
    </w:p>
    <w:p w14:paraId="2EF964FA" w14:textId="77777777" w:rsidR="00915EF8" w:rsidRPr="007600A6" w:rsidRDefault="00915EF8" w:rsidP="00915EF8">
      <w:pPr>
        <w:ind w:hanging="720"/>
        <w:rPr>
          <w:rFonts w:ascii="Arial" w:hAnsi="Arial" w:cs="Arial"/>
          <w:bCs/>
          <w:sz w:val="22"/>
          <w:szCs w:val="22"/>
          <w:lang w:val="fr-FR"/>
        </w:rPr>
      </w:pPr>
    </w:p>
    <w:p w14:paraId="30A39C0B" w14:textId="77777777" w:rsidR="00132108" w:rsidRPr="00132108" w:rsidRDefault="00132108" w:rsidP="00132108">
      <w:pPr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 xml:space="preserve">- </w:t>
      </w:r>
      <w:r w:rsidRPr="00132108">
        <w:rPr>
          <w:rFonts w:ascii="Arial" w:hAnsi="Arial" w:cs="Arial"/>
          <w:bCs/>
          <w:sz w:val="22"/>
          <w:szCs w:val="22"/>
          <w:lang w:val="fr-FR"/>
        </w:rPr>
        <w:t>Vos valeurs mesurées étaient-elles proches des valeurs calculées ? Essayez d'expliquer les différences au besoin.</w:t>
      </w:r>
    </w:p>
    <w:p w14:paraId="0FA627F1" w14:textId="77777777" w:rsidR="00132108" w:rsidRPr="00132108" w:rsidRDefault="00132108" w:rsidP="00132108">
      <w:pPr>
        <w:rPr>
          <w:rFonts w:ascii="Arial" w:hAnsi="Arial" w:cs="Arial"/>
          <w:bCs/>
          <w:sz w:val="22"/>
          <w:szCs w:val="22"/>
          <w:lang w:val="fr-FR"/>
        </w:rPr>
      </w:pPr>
      <w:r w:rsidRPr="00132108">
        <w:rPr>
          <w:rFonts w:ascii="Arial" w:hAnsi="Arial" w:cs="Arial"/>
          <w:bCs/>
          <w:sz w:val="22"/>
          <w:szCs w:val="22"/>
          <w:lang w:val="fr-FR"/>
        </w:rPr>
        <w:t>- Décrivez la relation présente dans votre graphique. Votre hypothèse était-elle en accord avec cette relation ?</w:t>
      </w:r>
    </w:p>
    <w:p w14:paraId="74570923" w14:textId="77777777" w:rsidR="00132108" w:rsidRPr="00132108" w:rsidRDefault="00132108" w:rsidP="00132108">
      <w:pPr>
        <w:rPr>
          <w:rFonts w:ascii="Arial" w:hAnsi="Arial" w:cs="Arial"/>
          <w:bCs/>
          <w:sz w:val="22"/>
          <w:szCs w:val="22"/>
          <w:lang w:val="fr-FR"/>
        </w:rPr>
      </w:pPr>
      <w:r w:rsidRPr="00132108">
        <w:rPr>
          <w:rFonts w:ascii="Arial" w:hAnsi="Arial" w:cs="Arial"/>
          <w:bCs/>
          <w:sz w:val="22"/>
          <w:szCs w:val="22"/>
          <w:lang w:val="fr-FR"/>
        </w:rPr>
        <w:t>- Expliquez comment vous êtes arrivé au nombre de chiffres significatifs que vous avez utilisé.</w:t>
      </w:r>
    </w:p>
    <w:p w14:paraId="4A067395" w14:textId="77777777" w:rsidR="00915EF8" w:rsidRPr="00132108" w:rsidRDefault="00132108" w:rsidP="00132108">
      <w:pPr>
        <w:rPr>
          <w:rFonts w:ascii="Arial" w:hAnsi="Arial" w:cs="Arial"/>
          <w:bCs/>
          <w:sz w:val="22"/>
          <w:szCs w:val="22"/>
          <w:lang w:val="fr-FR"/>
        </w:rPr>
      </w:pPr>
      <w:r w:rsidRPr="00132108">
        <w:rPr>
          <w:rFonts w:ascii="Arial" w:hAnsi="Arial" w:cs="Arial"/>
          <w:bCs/>
          <w:sz w:val="22"/>
          <w:szCs w:val="22"/>
          <w:lang w:val="fr-FR"/>
        </w:rPr>
        <w:t>- Comment pourriez-vous améliorer les résultats de ce laboratoire ?</w:t>
      </w:r>
    </w:p>
    <w:p w14:paraId="628A8754" w14:textId="77777777" w:rsidR="000B5955" w:rsidRPr="00132108" w:rsidRDefault="000B5955" w:rsidP="000B5955">
      <w:pPr>
        <w:ind w:left="60"/>
        <w:rPr>
          <w:rFonts w:ascii="Arial" w:hAnsi="Arial" w:cs="Arial"/>
          <w:bCs/>
          <w:sz w:val="22"/>
          <w:szCs w:val="22"/>
          <w:lang w:val="fr-FR"/>
        </w:rPr>
      </w:pPr>
    </w:p>
    <w:p w14:paraId="77767B6D" w14:textId="77777777" w:rsidR="000B5955" w:rsidRPr="00132108" w:rsidRDefault="000B5955" w:rsidP="00504FCF">
      <w:pPr>
        <w:rPr>
          <w:rFonts w:ascii="Arial" w:hAnsi="Arial" w:cs="Arial"/>
          <w:bCs/>
          <w:sz w:val="22"/>
          <w:szCs w:val="22"/>
          <w:lang w:val="fr-FR"/>
        </w:rPr>
      </w:pPr>
    </w:p>
    <w:p w14:paraId="176A039B" w14:textId="77777777" w:rsidR="00B17E33" w:rsidRPr="00132108" w:rsidRDefault="00B17E33" w:rsidP="00504FCF">
      <w:pPr>
        <w:rPr>
          <w:rFonts w:ascii="Arial" w:hAnsi="Arial" w:cs="Arial"/>
          <w:b/>
          <w:sz w:val="22"/>
          <w:szCs w:val="22"/>
          <w:lang w:val="fr-FR"/>
        </w:rPr>
      </w:pPr>
      <w:r w:rsidRPr="00132108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14:paraId="5919004A" w14:textId="77777777" w:rsidR="00504FCF" w:rsidRPr="00132108" w:rsidRDefault="00504FCF">
      <w:pPr>
        <w:rPr>
          <w:rFonts w:ascii="Arial" w:hAnsi="Arial" w:cs="Arial"/>
          <w:bCs/>
          <w:sz w:val="22"/>
          <w:szCs w:val="22"/>
          <w:lang w:val="fr-FR"/>
        </w:rPr>
      </w:pPr>
    </w:p>
    <w:sectPr w:rsidR="00504FCF" w:rsidRPr="00132108" w:rsidSect="001B34FF">
      <w:headerReference w:type="default" r:id="rId7"/>
      <w:headerReference w:type="first" r:id="rId8"/>
      <w:type w:val="continuous"/>
      <w:pgSz w:w="12240" w:h="15840" w:code="1"/>
      <w:pgMar w:top="1310" w:right="1800" w:bottom="72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9073" w14:textId="77777777" w:rsidR="004326E2" w:rsidRDefault="004326E2">
      <w:r>
        <w:separator/>
      </w:r>
    </w:p>
  </w:endnote>
  <w:endnote w:type="continuationSeparator" w:id="0">
    <w:p w14:paraId="6C9E63DB" w14:textId="77777777" w:rsidR="004326E2" w:rsidRDefault="004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CCCD" w14:textId="77777777" w:rsidR="004326E2" w:rsidRDefault="004326E2">
      <w:r>
        <w:separator/>
      </w:r>
    </w:p>
  </w:footnote>
  <w:footnote w:type="continuationSeparator" w:id="0">
    <w:p w14:paraId="54234F67" w14:textId="77777777" w:rsidR="004326E2" w:rsidRDefault="0043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0B9A" w14:textId="27C19FCC" w:rsidR="001B34FF" w:rsidRDefault="001B34F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F19E" w14:textId="493CD1E0" w:rsidR="001B34FF" w:rsidRDefault="001B34FF">
    <w:pPr>
      <w:pStyle w:val="Header"/>
    </w:pPr>
    <w:r>
      <w:tab/>
    </w:r>
    <w:r>
      <w:tab/>
      <w:t>Nom:</w:t>
    </w:r>
  </w:p>
  <w:p w14:paraId="3D4C5B10" w14:textId="1B743B44" w:rsidR="001B34FF" w:rsidRDefault="001B34FF">
    <w:pPr>
      <w:pStyle w:val="Header"/>
    </w:pPr>
    <w:r>
      <w:tab/>
    </w:r>
    <w:r>
      <w:tab/>
    </w:r>
    <w:proofErr w:type="spellStart"/>
    <w:r>
      <w:t>Partenaire</w:t>
    </w:r>
    <w:proofErr w:type="spellEnd"/>
    <w:r>
      <w:t>:</w:t>
    </w:r>
  </w:p>
  <w:p w14:paraId="55125EA4" w14:textId="4F85B3E0" w:rsidR="001B34FF" w:rsidRDefault="001B34FF">
    <w:pPr>
      <w:pStyle w:val="Header"/>
    </w:pP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B80"/>
    <w:multiLevelType w:val="hybridMultilevel"/>
    <w:tmpl w:val="BBA8CB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1760"/>
    <w:multiLevelType w:val="hybridMultilevel"/>
    <w:tmpl w:val="08BC6588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2396"/>
    <w:multiLevelType w:val="hybridMultilevel"/>
    <w:tmpl w:val="CEFC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5043"/>
    <w:multiLevelType w:val="hybridMultilevel"/>
    <w:tmpl w:val="DB7CC7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0A8A"/>
    <w:multiLevelType w:val="hybridMultilevel"/>
    <w:tmpl w:val="0C849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E39BA"/>
    <w:multiLevelType w:val="hybridMultilevel"/>
    <w:tmpl w:val="58427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1B667DD"/>
    <w:multiLevelType w:val="hybridMultilevel"/>
    <w:tmpl w:val="B4C2E4C0"/>
    <w:lvl w:ilvl="0" w:tplc="8B3ACB6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62C457F3"/>
    <w:multiLevelType w:val="hybridMultilevel"/>
    <w:tmpl w:val="9DC412DE"/>
    <w:lvl w:ilvl="0" w:tplc="2BEC61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5081E"/>
    <w:multiLevelType w:val="hybridMultilevel"/>
    <w:tmpl w:val="AB42A446"/>
    <w:lvl w:ilvl="0" w:tplc="E1DE8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13275"/>
    <w:multiLevelType w:val="hybridMultilevel"/>
    <w:tmpl w:val="3D122C08"/>
    <w:lvl w:ilvl="0" w:tplc="2BEC61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AB83F54"/>
    <w:multiLevelType w:val="hybridMultilevel"/>
    <w:tmpl w:val="9738EE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B2"/>
    <w:rsid w:val="00020F9F"/>
    <w:rsid w:val="000215F2"/>
    <w:rsid w:val="000223CC"/>
    <w:rsid w:val="000375C9"/>
    <w:rsid w:val="00052678"/>
    <w:rsid w:val="00071D21"/>
    <w:rsid w:val="00094F25"/>
    <w:rsid w:val="000B5955"/>
    <w:rsid w:val="000E68BE"/>
    <w:rsid w:val="00117B92"/>
    <w:rsid w:val="00126FB2"/>
    <w:rsid w:val="00130FA7"/>
    <w:rsid w:val="00132108"/>
    <w:rsid w:val="00153BE9"/>
    <w:rsid w:val="001731F2"/>
    <w:rsid w:val="00175D41"/>
    <w:rsid w:val="001835AA"/>
    <w:rsid w:val="001A447D"/>
    <w:rsid w:val="001B34FF"/>
    <w:rsid w:val="001B36BE"/>
    <w:rsid w:val="001C3A85"/>
    <w:rsid w:val="001D0992"/>
    <w:rsid w:val="001D3582"/>
    <w:rsid w:val="001D59D9"/>
    <w:rsid w:val="001E2316"/>
    <w:rsid w:val="00201897"/>
    <w:rsid w:val="0021575E"/>
    <w:rsid w:val="0026584E"/>
    <w:rsid w:val="00266113"/>
    <w:rsid w:val="00294638"/>
    <w:rsid w:val="002C1793"/>
    <w:rsid w:val="002C47A6"/>
    <w:rsid w:val="002D78AF"/>
    <w:rsid w:val="002D7E78"/>
    <w:rsid w:val="003310E1"/>
    <w:rsid w:val="00332A92"/>
    <w:rsid w:val="00364557"/>
    <w:rsid w:val="003725B4"/>
    <w:rsid w:val="0038555F"/>
    <w:rsid w:val="003908A9"/>
    <w:rsid w:val="003A6717"/>
    <w:rsid w:val="003B0B90"/>
    <w:rsid w:val="003B19AA"/>
    <w:rsid w:val="003B3C6D"/>
    <w:rsid w:val="003E0023"/>
    <w:rsid w:val="003F2894"/>
    <w:rsid w:val="003F4AB5"/>
    <w:rsid w:val="00415679"/>
    <w:rsid w:val="0043138A"/>
    <w:rsid w:val="004326E2"/>
    <w:rsid w:val="0043461E"/>
    <w:rsid w:val="00435571"/>
    <w:rsid w:val="0043734F"/>
    <w:rsid w:val="00451339"/>
    <w:rsid w:val="00457C51"/>
    <w:rsid w:val="004653D0"/>
    <w:rsid w:val="004B0D1D"/>
    <w:rsid w:val="004C35C9"/>
    <w:rsid w:val="004C79DD"/>
    <w:rsid w:val="004D42AF"/>
    <w:rsid w:val="004D458A"/>
    <w:rsid w:val="004D75FE"/>
    <w:rsid w:val="004E6A36"/>
    <w:rsid w:val="005011F0"/>
    <w:rsid w:val="00504FCF"/>
    <w:rsid w:val="00537EB2"/>
    <w:rsid w:val="005628E3"/>
    <w:rsid w:val="00564FDA"/>
    <w:rsid w:val="00577FB2"/>
    <w:rsid w:val="0059469A"/>
    <w:rsid w:val="005A347F"/>
    <w:rsid w:val="005B66ED"/>
    <w:rsid w:val="005B7A93"/>
    <w:rsid w:val="005F21AD"/>
    <w:rsid w:val="00606EB7"/>
    <w:rsid w:val="00612E96"/>
    <w:rsid w:val="006139FF"/>
    <w:rsid w:val="00623EC1"/>
    <w:rsid w:val="00655A0E"/>
    <w:rsid w:val="00655CA9"/>
    <w:rsid w:val="00672609"/>
    <w:rsid w:val="00674A14"/>
    <w:rsid w:val="0068061A"/>
    <w:rsid w:val="0068390B"/>
    <w:rsid w:val="006852AF"/>
    <w:rsid w:val="00693156"/>
    <w:rsid w:val="00696DB3"/>
    <w:rsid w:val="006A0A9B"/>
    <w:rsid w:val="006A108A"/>
    <w:rsid w:val="006C105E"/>
    <w:rsid w:val="006C4DEE"/>
    <w:rsid w:val="006F2766"/>
    <w:rsid w:val="006F3377"/>
    <w:rsid w:val="00701F59"/>
    <w:rsid w:val="00712F09"/>
    <w:rsid w:val="00715D38"/>
    <w:rsid w:val="007459EB"/>
    <w:rsid w:val="007504B4"/>
    <w:rsid w:val="00750A75"/>
    <w:rsid w:val="007600A6"/>
    <w:rsid w:val="00772981"/>
    <w:rsid w:val="007847D8"/>
    <w:rsid w:val="0079003D"/>
    <w:rsid w:val="00793C06"/>
    <w:rsid w:val="007952B2"/>
    <w:rsid w:val="007961F0"/>
    <w:rsid w:val="007B28CC"/>
    <w:rsid w:val="007B49F7"/>
    <w:rsid w:val="007B5B57"/>
    <w:rsid w:val="007D4459"/>
    <w:rsid w:val="007D74D9"/>
    <w:rsid w:val="007D78CA"/>
    <w:rsid w:val="007E1B80"/>
    <w:rsid w:val="007F0846"/>
    <w:rsid w:val="007F554D"/>
    <w:rsid w:val="00801FE7"/>
    <w:rsid w:val="0080273E"/>
    <w:rsid w:val="00803430"/>
    <w:rsid w:val="00810C57"/>
    <w:rsid w:val="0081246B"/>
    <w:rsid w:val="00821609"/>
    <w:rsid w:val="00827BDF"/>
    <w:rsid w:val="008348F8"/>
    <w:rsid w:val="00836DF3"/>
    <w:rsid w:val="00837F90"/>
    <w:rsid w:val="00840D11"/>
    <w:rsid w:val="00841BEF"/>
    <w:rsid w:val="0084474D"/>
    <w:rsid w:val="008503C5"/>
    <w:rsid w:val="0085198C"/>
    <w:rsid w:val="0087204D"/>
    <w:rsid w:val="0089554C"/>
    <w:rsid w:val="008A4B11"/>
    <w:rsid w:val="008B2CA1"/>
    <w:rsid w:val="008C0D33"/>
    <w:rsid w:val="00915EF8"/>
    <w:rsid w:val="00917A1A"/>
    <w:rsid w:val="00922B2E"/>
    <w:rsid w:val="00925279"/>
    <w:rsid w:val="009463A4"/>
    <w:rsid w:val="009707C0"/>
    <w:rsid w:val="00972F91"/>
    <w:rsid w:val="00975656"/>
    <w:rsid w:val="009804A1"/>
    <w:rsid w:val="00993CC9"/>
    <w:rsid w:val="009A65FA"/>
    <w:rsid w:val="009D7602"/>
    <w:rsid w:val="00A00AB8"/>
    <w:rsid w:val="00A24293"/>
    <w:rsid w:val="00A27009"/>
    <w:rsid w:val="00A30AD4"/>
    <w:rsid w:val="00A31070"/>
    <w:rsid w:val="00A3512E"/>
    <w:rsid w:val="00A5252D"/>
    <w:rsid w:val="00A667DA"/>
    <w:rsid w:val="00A8252C"/>
    <w:rsid w:val="00A95325"/>
    <w:rsid w:val="00AA5377"/>
    <w:rsid w:val="00AA68AB"/>
    <w:rsid w:val="00AC0638"/>
    <w:rsid w:val="00AC237D"/>
    <w:rsid w:val="00AC296F"/>
    <w:rsid w:val="00AD73F0"/>
    <w:rsid w:val="00B14E73"/>
    <w:rsid w:val="00B16C5F"/>
    <w:rsid w:val="00B17E33"/>
    <w:rsid w:val="00B26D73"/>
    <w:rsid w:val="00B345C4"/>
    <w:rsid w:val="00B46F39"/>
    <w:rsid w:val="00B91C17"/>
    <w:rsid w:val="00BA1221"/>
    <w:rsid w:val="00BD0515"/>
    <w:rsid w:val="00BD2DCD"/>
    <w:rsid w:val="00BE1D16"/>
    <w:rsid w:val="00BE3394"/>
    <w:rsid w:val="00BF3A18"/>
    <w:rsid w:val="00C00733"/>
    <w:rsid w:val="00C043CA"/>
    <w:rsid w:val="00C24F95"/>
    <w:rsid w:val="00C2745F"/>
    <w:rsid w:val="00C50382"/>
    <w:rsid w:val="00C55EE3"/>
    <w:rsid w:val="00C81097"/>
    <w:rsid w:val="00C94EEE"/>
    <w:rsid w:val="00CB61BB"/>
    <w:rsid w:val="00CC710F"/>
    <w:rsid w:val="00CC7E78"/>
    <w:rsid w:val="00CD04C2"/>
    <w:rsid w:val="00CD0A8D"/>
    <w:rsid w:val="00CF3A10"/>
    <w:rsid w:val="00CF5A50"/>
    <w:rsid w:val="00D0342A"/>
    <w:rsid w:val="00D0721B"/>
    <w:rsid w:val="00D26174"/>
    <w:rsid w:val="00D452E5"/>
    <w:rsid w:val="00D46DD9"/>
    <w:rsid w:val="00D605B2"/>
    <w:rsid w:val="00D73F4B"/>
    <w:rsid w:val="00D82F49"/>
    <w:rsid w:val="00D90F85"/>
    <w:rsid w:val="00D94529"/>
    <w:rsid w:val="00D96EEB"/>
    <w:rsid w:val="00DA13B2"/>
    <w:rsid w:val="00DE18E0"/>
    <w:rsid w:val="00DE7C38"/>
    <w:rsid w:val="00DF21AE"/>
    <w:rsid w:val="00E01116"/>
    <w:rsid w:val="00E21052"/>
    <w:rsid w:val="00E26206"/>
    <w:rsid w:val="00E46A07"/>
    <w:rsid w:val="00E46FAB"/>
    <w:rsid w:val="00E86CB1"/>
    <w:rsid w:val="00EA457C"/>
    <w:rsid w:val="00EA5D18"/>
    <w:rsid w:val="00EC61D6"/>
    <w:rsid w:val="00EF09E4"/>
    <w:rsid w:val="00F1611B"/>
    <w:rsid w:val="00F24E6B"/>
    <w:rsid w:val="00F2797B"/>
    <w:rsid w:val="00F6160D"/>
    <w:rsid w:val="00F96314"/>
    <w:rsid w:val="00FC17C2"/>
    <w:rsid w:val="00FC564E"/>
    <w:rsid w:val="00FC7D46"/>
    <w:rsid w:val="00FD50F8"/>
    <w:rsid w:val="00FE1ACF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BDF1398"/>
  <w15:chartTrackingRefBased/>
  <w15:docId w15:val="{B7BC4AC2-D1F4-CC4F-9520-6EDAA4B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3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3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CIRCLE</vt:lpstr>
    </vt:vector>
  </TitlesOfParts>
  <Company> Skids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CIRCLE</dc:title>
  <dc:subject/>
  <dc:creator>Skid Gundy</dc:creator>
  <cp:keywords/>
  <dc:description/>
  <cp:lastModifiedBy>Anthony Grottoli</cp:lastModifiedBy>
  <cp:revision>3</cp:revision>
  <cp:lastPrinted>2018-09-12T16:05:00Z</cp:lastPrinted>
  <dcterms:created xsi:type="dcterms:W3CDTF">2021-09-09T21:07:00Z</dcterms:created>
  <dcterms:modified xsi:type="dcterms:W3CDTF">2022-02-03T18:59:00Z</dcterms:modified>
</cp:coreProperties>
</file>