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FD" w:rsidRPr="001F3AB5" w:rsidRDefault="001F3AB5">
      <w:pPr>
        <w:rPr>
          <w:sz w:val="52"/>
          <w:szCs w:val="52"/>
          <w:u w:val="single"/>
        </w:rPr>
      </w:pPr>
      <w:r w:rsidRPr="001F3AB5">
        <w:rPr>
          <w:sz w:val="52"/>
          <w:szCs w:val="52"/>
          <w:u w:val="single"/>
        </w:rPr>
        <w:t>9.5 Compositions of functions</w:t>
      </w:r>
    </w:p>
    <w:p w:rsidR="001F3AB5" w:rsidRDefault="001F3AB5">
      <w:pPr>
        <w:rPr>
          <w:sz w:val="40"/>
          <w:szCs w:val="40"/>
        </w:rPr>
      </w:pPr>
      <w:r w:rsidRPr="001F3AB5">
        <w:rPr>
          <w:sz w:val="40"/>
          <w:szCs w:val="40"/>
        </w:rPr>
        <w:t>Two functions</w:t>
      </w:r>
      <w:r>
        <w:rPr>
          <w:sz w:val="40"/>
          <w:szCs w:val="40"/>
        </w:rPr>
        <w:t xml:space="preserve">, </w:t>
      </w:r>
      <w:r w:rsidRPr="001F3AB5">
        <w:rPr>
          <w:i/>
          <w:sz w:val="40"/>
          <w:szCs w:val="40"/>
        </w:rPr>
        <w:t>f</w:t>
      </w:r>
      <w:r>
        <w:rPr>
          <w:sz w:val="40"/>
          <w:szCs w:val="40"/>
        </w:rPr>
        <w:t xml:space="preserve"> and </w:t>
      </w:r>
      <w:r w:rsidRPr="001F3AB5">
        <w:rPr>
          <w:i/>
          <w:sz w:val="40"/>
          <w:szCs w:val="40"/>
        </w:rPr>
        <w:t>g</w:t>
      </w:r>
      <w:r>
        <w:rPr>
          <w:sz w:val="40"/>
          <w:szCs w:val="40"/>
        </w:rPr>
        <w:t xml:space="preserve">, can combined using a process called composition, which can be represented by </w:t>
      </w:r>
      <w:proofErr w:type="gramStart"/>
      <w:r w:rsidRPr="001F3AB5">
        <w:rPr>
          <w:i/>
          <w:sz w:val="40"/>
          <w:szCs w:val="40"/>
        </w:rPr>
        <w:t>f(</w:t>
      </w:r>
      <w:proofErr w:type="gramEnd"/>
      <w:r w:rsidRPr="001F3AB5">
        <w:rPr>
          <w:i/>
          <w:sz w:val="40"/>
          <w:szCs w:val="40"/>
        </w:rPr>
        <w:t>g(x)).</w:t>
      </w:r>
      <w:r>
        <w:rPr>
          <w:sz w:val="40"/>
          <w:szCs w:val="40"/>
        </w:rPr>
        <w:t xml:space="preserve"> The input value for </w:t>
      </w:r>
      <w:r w:rsidRPr="001F3AB5">
        <w:rPr>
          <w:i/>
          <w:sz w:val="40"/>
          <w:szCs w:val="40"/>
        </w:rPr>
        <w:t>g</w:t>
      </w:r>
      <w:r>
        <w:rPr>
          <w:sz w:val="40"/>
          <w:szCs w:val="40"/>
        </w:rPr>
        <w:t xml:space="preserve"> is used as the output value for </w:t>
      </w:r>
      <w:r w:rsidRPr="001F3AB5">
        <w:rPr>
          <w:i/>
          <w:sz w:val="40"/>
          <w:szCs w:val="40"/>
        </w:rPr>
        <w:t>f</w:t>
      </w:r>
      <w:r>
        <w:rPr>
          <w:sz w:val="40"/>
          <w:szCs w:val="40"/>
        </w:rPr>
        <w:t xml:space="preserve">. </w:t>
      </w:r>
    </w:p>
    <w:p w:rsidR="001F3AB5" w:rsidRDefault="001F3AB5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Notation: </w:t>
      </w:r>
      <w:r w:rsidRPr="001F3AB5">
        <w:rPr>
          <w:position w:val="-10"/>
          <w:sz w:val="40"/>
          <w:szCs w:val="40"/>
        </w:rPr>
        <w:object w:dxaOrig="2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7.25pt;height:21pt" o:ole="">
            <v:imagedata r:id="rId6" o:title=""/>
          </v:shape>
          <o:OLEObject Type="Embed" ProgID="Equation.3" ShapeID="_x0000_i1028" DrawAspect="Content" ObjectID="_1511169712" r:id="rId7"/>
        </w:object>
      </w:r>
    </w:p>
    <w:p w:rsidR="001F3AB5" w:rsidRDefault="001F3AB5">
      <w:pPr>
        <w:rPr>
          <w:sz w:val="40"/>
          <w:szCs w:val="40"/>
        </w:rPr>
      </w:pPr>
      <w:r>
        <w:rPr>
          <w:sz w:val="40"/>
          <w:szCs w:val="40"/>
        </w:rPr>
        <w:t>This is sometimes read as “</w:t>
      </w:r>
      <w:r w:rsidRPr="001F3AB5">
        <w:rPr>
          <w:i/>
          <w:sz w:val="40"/>
          <w:szCs w:val="40"/>
        </w:rPr>
        <w:t>f map g</w:t>
      </w:r>
      <w:r>
        <w:rPr>
          <w:sz w:val="40"/>
          <w:szCs w:val="40"/>
        </w:rPr>
        <w:t xml:space="preserve">” or </w:t>
      </w:r>
      <w:r w:rsidRPr="001F3AB5">
        <w:rPr>
          <w:i/>
          <w:sz w:val="40"/>
          <w:szCs w:val="40"/>
        </w:rPr>
        <w:t>fog(x)</w:t>
      </w:r>
      <w:r>
        <w:rPr>
          <w:sz w:val="40"/>
          <w:szCs w:val="40"/>
        </w:rPr>
        <w:t xml:space="preserve">. The point </w:t>
      </w:r>
      <w:r w:rsidRPr="001F3AB5">
        <w:rPr>
          <w:i/>
          <w:sz w:val="40"/>
          <w:szCs w:val="40"/>
        </w:rPr>
        <w:t>(</w:t>
      </w:r>
      <w:proofErr w:type="spellStart"/>
      <w:r w:rsidRPr="001F3AB5">
        <w:rPr>
          <w:i/>
          <w:sz w:val="40"/>
          <w:szCs w:val="40"/>
        </w:rPr>
        <w:t>a</w:t>
      </w:r>
      <w:proofErr w:type="gramStart"/>
      <w:r w:rsidRPr="001F3AB5">
        <w:rPr>
          <w:i/>
          <w:sz w:val="40"/>
          <w:szCs w:val="40"/>
        </w:rPr>
        <w:t>,b</w:t>
      </w:r>
      <w:proofErr w:type="spellEnd"/>
      <w:proofErr w:type="gramEnd"/>
      <w:r w:rsidRPr="001F3AB5">
        <w:rPr>
          <w:i/>
          <w:sz w:val="40"/>
          <w:szCs w:val="40"/>
        </w:rPr>
        <w:t>)</w:t>
      </w:r>
      <w:r>
        <w:rPr>
          <w:sz w:val="40"/>
          <w:szCs w:val="40"/>
        </w:rPr>
        <w:t xml:space="preserve"> on the function </w:t>
      </w:r>
      <w:r w:rsidRPr="001F3AB5">
        <w:rPr>
          <w:i/>
          <w:sz w:val="40"/>
          <w:szCs w:val="40"/>
        </w:rPr>
        <w:t>g</w:t>
      </w:r>
      <w:r>
        <w:rPr>
          <w:sz w:val="40"/>
          <w:szCs w:val="40"/>
        </w:rPr>
        <w:t xml:space="preserve"> gets mapped onto the function </w:t>
      </w:r>
      <w:r w:rsidRPr="001F3AB5">
        <w:rPr>
          <w:i/>
          <w:sz w:val="40"/>
          <w:szCs w:val="40"/>
        </w:rPr>
        <w:t xml:space="preserve">f </w:t>
      </w:r>
      <w:r>
        <w:rPr>
          <w:sz w:val="40"/>
          <w:szCs w:val="40"/>
        </w:rPr>
        <w:t>as (</w:t>
      </w:r>
      <w:proofErr w:type="spellStart"/>
      <w:r>
        <w:rPr>
          <w:sz w:val="40"/>
          <w:szCs w:val="40"/>
        </w:rPr>
        <w:t>b,c</w:t>
      </w:r>
      <w:proofErr w:type="spellEnd"/>
      <w:r>
        <w:rPr>
          <w:sz w:val="40"/>
          <w:szCs w:val="40"/>
        </w:rPr>
        <w:t>). As a result the point becomes (</w:t>
      </w:r>
      <w:proofErr w:type="spellStart"/>
      <w:r>
        <w:rPr>
          <w:sz w:val="40"/>
          <w:szCs w:val="40"/>
        </w:rPr>
        <w:t>a</w:t>
      </w:r>
      <w:proofErr w:type="gramStart"/>
      <w:r>
        <w:rPr>
          <w:sz w:val="40"/>
          <w:szCs w:val="40"/>
        </w:rPr>
        <w:t>,c</w:t>
      </w:r>
      <w:proofErr w:type="spellEnd"/>
      <w:proofErr w:type="gramEnd"/>
      <w:r>
        <w:rPr>
          <w:sz w:val="40"/>
          <w:szCs w:val="40"/>
        </w:rPr>
        <w:t xml:space="preserve">) or </w:t>
      </w:r>
      <w:r w:rsidRPr="001F3AB5">
        <w:rPr>
          <w:i/>
          <w:sz w:val="40"/>
          <w:szCs w:val="40"/>
        </w:rPr>
        <w:t>fog(x).</w:t>
      </w:r>
      <w:r>
        <w:rPr>
          <w:sz w:val="40"/>
          <w:szCs w:val="40"/>
        </w:rPr>
        <w:t xml:space="preserve"> See pg. 551. </w:t>
      </w:r>
    </w:p>
    <w:p w:rsidR="001F3AB5" w:rsidRDefault="001F3AB5">
      <w:pPr>
        <w:rPr>
          <w:sz w:val="40"/>
          <w:szCs w:val="40"/>
        </w:rPr>
      </w:pPr>
      <w:r>
        <w:rPr>
          <w:sz w:val="40"/>
          <w:szCs w:val="40"/>
        </w:rPr>
        <w:t xml:space="preserve">Ex. </w:t>
      </w:r>
      <w:proofErr w:type="gramStart"/>
      <w:r>
        <w:rPr>
          <w:sz w:val="40"/>
          <w:szCs w:val="40"/>
        </w:rPr>
        <w:t xml:space="preserve">For </w:t>
      </w:r>
      <w:proofErr w:type="gramEnd"/>
      <w:r w:rsidRPr="001F3AB5">
        <w:rPr>
          <w:position w:val="-10"/>
          <w:sz w:val="40"/>
          <w:szCs w:val="40"/>
        </w:rPr>
        <w:object w:dxaOrig="2880" w:dyaOrig="380">
          <v:shape id="_x0000_i1039" type="#_x0000_t75" style="width:167.25pt;height:21.75pt" o:ole="">
            <v:imagedata r:id="rId8" o:title=""/>
          </v:shape>
          <o:OLEObject Type="Embed" ProgID="Equation.3" ShapeID="_x0000_i1039" DrawAspect="Content" ObjectID="_1511169713" r:id="rId9"/>
        </w:object>
      </w:r>
      <w:r>
        <w:rPr>
          <w:sz w:val="40"/>
          <w:szCs w:val="40"/>
        </w:rPr>
        <w:t>, determine:</w:t>
      </w:r>
    </w:p>
    <w:p w:rsidR="001F3AB5" w:rsidRDefault="001F3AB5" w:rsidP="001F3A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F3AB5">
        <w:rPr>
          <w:position w:val="-10"/>
        </w:rPr>
        <w:object w:dxaOrig="1020" w:dyaOrig="320">
          <v:shape id="_x0000_i1044" type="#_x0000_t75" style="width:68.25pt;height:21pt" o:ole="">
            <v:imagedata r:id="rId10" o:title=""/>
          </v:shape>
          <o:OLEObject Type="Embed" ProgID="Equation.3" ShapeID="_x0000_i1044" DrawAspect="Content" ObjectID="_1511169714" r:id="rId11"/>
        </w:object>
      </w:r>
    </w:p>
    <w:p w:rsidR="001F3AB5" w:rsidRDefault="001F3AB5" w:rsidP="001F3A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F3AB5">
        <w:rPr>
          <w:position w:val="-10"/>
          <w:sz w:val="40"/>
          <w:szCs w:val="40"/>
        </w:rPr>
        <w:object w:dxaOrig="1020" w:dyaOrig="320">
          <v:shape id="_x0000_i1048" type="#_x0000_t75" style="width:68.25pt;height:21pt" o:ole="">
            <v:imagedata r:id="rId12" o:title=""/>
          </v:shape>
          <o:OLEObject Type="Embed" ProgID="Equation.3" ShapeID="_x0000_i1048" DrawAspect="Content" ObjectID="_1511169715" r:id="rId13"/>
        </w:object>
      </w:r>
    </w:p>
    <w:p w:rsidR="001F3AB5" w:rsidRDefault="001F3AB5" w:rsidP="001F3A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F3AB5">
        <w:rPr>
          <w:position w:val="-10"/>
          <w:sz w:val="40"/>
          <w:szCs w:val="40"/>
        </w:rPr>
        <w:object w:dxaOrig="1040" w:dyaOrig="320">
          <v:shape id="_x0000_i1053" type="#_x0000_t75" style="width:69pt;height:21pt" o:ole="">
            <v:imagedata r:id="rId14" o:title=""/>
          </v:shape>
          <o:OLEObject Type="Embed" ProgID="Equation.3" ShapeID="_x0000_i1053" DrawAspect="Content" ObjectID="_1511169716" r:id="rId15"/>
        </w:object>
      </w:r>
    </w:p>
    <w:p w:rsidR="001F3AB5" w:rsidRDefault="001F3AB5" w:rsidP="001F3A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F3AB5">
        <w:rPr>
          <w:position w:val="-10"/>
          <w:sz w:val="40"/>
          <w:szCs w:val="40"/>
        </w:rPr>
        <w:object w:dxaOrig="999" w:dyaOrig="320">
          <v:shape id="_x0000_i1057" type="#_x0000_t75" style="width:66.75pt;height:21pt" o:ole="">
            <v:imagedata r:id="rId16" o:title=""/>
          </v:shape>
          <o:OLEObject Type="Embed" ProgID="Equation.3" ShapeID="_x0000_i1057" DrawAspect="Content" ObjectID="_1511169717" r:id="rId17"/>
        </w:object>
      </w:r>
    </w:p>
    <w:p w:rsidR="001F3AB5" w:rsidRDefault="001F3AB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F3AB5" w:rsidRPr="001F3AB5" w:rsidRDefault="001F3AB5" w:rsidP="001F3AB5">
      <w:pPr>
        <w:rPr>
          <w:sz w:val="40"/>
          <w:szCs w:val="40"/>
        </w:rPr>
      </w:pPr>
      <w:r w:rsidRPr="001F3AB5">
        <w:rPr>
          <w:sz w:val="40"/>
          <w:szCs w:val="40"/>
        </w:rPr>
        <w:lastRenderedPageBreak/>
        <w:t xml:space="preserve">It should be noted that </w:t>
      </w:r>
      <w:r w:rsidRPr="001F3AB5">
        <w:rPr>
          <w:position w:val="-10"/>
        </w:rPr>
        <w:object w:dxaOrig="1020" w:dyaOrig="320">
          <v:shape id="_x0000_i1062" type="#_x0000_t75" style="width:68.25pt;height:21pt" o:ole="">
            <v:imagedata r:id="rId18" o:title=""/>
          </v:shape>
          <o:OLEObject Type="Embed" ProgID="Equation.3" ShapeID="_x0000_i1062" DrawAspect="Content" ObjectID="_1511169718" r:id="rId19"/>
        </w:object>
      </w:r>
      <w:r w:rsidRPr="001F3AB5">
        <w:rPr>
          <w:sz w:val="40"/>
          <w:szCs w:val="40"/>
        </w:rPr>
        <w:t xml:space="preserve"> exists only where an element in the range of </w:t>
      </w:r>
      <w:r w:rsidRPr="001F3AB5">
        <w:rPr>
          <w:i/>
          <w:sz w:val="40"/>
          <w:szCs w:val="40"/>
        </w:rPr>
        <w:t>g</w:t>
      </w:r>
      <w:r w:rsidRPr="001F3AB5">
        <w:rPr>
          <w:sz w:val="40"/>
          <w:szCs w:val="40"/>
        </w:rPr>
        <w:t xml:space="preserve"> is also in the domain of </w:t>
      </w:r>
      <w:r w:rsidRPr="001F3AB5">
        <w:rPr>
          <w:i/>
          <w:sz w:val="40"/>
          <w:szCs w:val="40"/>
        </w:rPr>
        <w:t>f</w:t>
      </w:r>
      <w:r w:rsidRPr="001F3AB5">
        <w:rPr>
          <w:sz w:val="40"/>
          <w:szCs w:val="40"/>
        </w:rPr>
        <w:t xml:space="preserve">. The function </w:t>
      </w:r>
      <w:r w:rsidRPr="001F3AB5">
        <w:rPr>
          <w:position w:val="-10"/>
        </w:rPr>
        <w:object w:dxaOrig="1020" w:dyaOrig="320">
          <v:shape id="_x0000_i1063" type="#_x0000_t75" style="width:68.25pt;height:21pt" o:ole="">
            <v:imagedata r:id="rId20" o:title=""/>
          </v:shape>
          <o:OLEObject Type="Embed" ProgID="Equation.3" ShapeID="_x0000_i1063" DrawAspect="Content" ObjectID="_1511169719" r:id="rId21"/>
        </w:object>
      </w:r>
      <w:r w:rsidRPr="001F3AB5">
        <w:rPr>
          <w:sz w:val="40"/>
          <w:szCs w:val="40"/>
        </w:rPr>
        <w:t xml:space="preserve"> exists only when the range of </w:t>
      </w:r>
      <w:r w:rsidRPr="001F3AB5">
        <w:rPr>
          <w:i/>
          <w:sz w:val="40"/>
          <w:szCs w:val="40"/>
        </w:rPr>
        <w:t>g</w:t>
      </w:r>
      <w:r w:rsidRPr="001F3AB5">
        <w:rPr>
          <w:sz w:val="40"/>
          <w:szCs w:val="40"/>
        </w:rPr>
        <w:t xml:space="preserve"> overlaps the domain of </w:t>
      </w:r>
      <w:r w:rsidRPr="001F3AB5">
        <w:rPr>
          <w:i/>
          <w:sz w:val="40"/>
          <w:szCs w:val="40"/>
        </w:rPr>
        <w:t>f</w:t>
      </w:r>
      <w:r w:rsidRPr="001F3AB5">
        <w:rPr>
          <w:sz w:val="40"/>
          <w:szCs w:val="40"/>
        </w:rPr>
        <w:t xml:space="preserve">. </w:t>
      </w:r>
    </w:p>
    <w:p w:rsidR="001F3AB5" w:rsidRPr="001F3AB5" w:rsidRDefault="001F3AB5" w:rsidP="001F3AB5">
      <w:pPr>
        <w:rPr>
          <w:sz w:val="40"/>
          <w:szCs w:val="40"/>
        </w:rPr>
      </w:pPr>
      <w:proofErr w:type="gramStart"/>
      <w:r w:rsidRPr="001F3AB5">
        <w:rPr>
          <w:sz w:val="40"/>
          <w:szCs w:val="40"/>
        </w:rPr>
        <w:t>Ex.</w:t>
      </w:r>
      <w:proofErr w:type="gramEnd"/>
      <w:r w:rsidRPr="001F3AB5">
        <w:rPr>
          <w:sz w:val="40"/>
          <w:szCs w:val="40"/>
        </w:rPr>
        <w:t xml:space="preserve"> Let </w:t>
      </w:r>
      <w:r w:rsidRPr="001F3AB5">
        <w:rPr>
          <w:position w:val="-10"/>
        </w:rPr>
        <w:object w:dxaOrig="1340" w:dyaOrig="340">
          <v:shape id="_x0000_i1069" type="#_x0000_t75" style="width:89.25pt;height:22.5pt" o:ole="">
            <v:imagedata r:id="rId22" o:title=""/>
          </v:shape>
          <o:OLEObject Type="Embed" ProgID="Equation.3" ShapeID="_x0000_i1069" DrawAspect="Content" ObjectID="_1511169720" r:id="rId23"/>
        </w:object>
      </w:r>
      <w:r w:rsidRPr="001F3AB5">
        <w:rPr>
          <w:sz w:val="40"/>
          <w:szCs w:val="40"/>
        </w:rPr>
        <w:t xml:space="preserve"> and </w:t>
      </w:r>
      <w:r w:rsidRPr="001F3AB5">
        <w:rPr>
          <w:position w:val="-10"/>
        </w:rPr>
        <w:object w:dxaOrig="1219" w:dyaOrig="320">
          <v:shape id="_x0000_i1072" type="#_x0000_t75" style="width:81pt;height:21pt" o:ole="">
            <v:imagedata r:id="rId24" o:title=""/>
          </v:shape>
          <o:OLEObject Type="Embed" ProgID="Equation.3" ShapeID="_x0000_i1072" DrawAspect="Content" ObjectID="_1511169721" r:id="rId25"/>
        </w:object>
      </w:r>
    </w:p>
    <w:p w:rsidR="001F3AB5" w:rsidRDefault="001F3AB5" w:rsidP="001F3AB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determine</w:t>
      </w:r>
      <w:r w:rsidRPr="001F3AB5">
        <w:rPr>
          <w:position w:val="-10"/>
          <w:sz w:val="40"/>
          <w:szCs w:val="40"/>
        </w:rPr>
        <w:object w:dxaOrig="1020" w:dyaOrig="320">
          <v:shape id="_x0000_i1073" type="#_x0000_t75" style="width:68.25pt;height:21pt" o:ole="">
            <v:imagedata r:id="rId20" o:title=""/>
          </v:shape>
          <o:OLEObject Type="Embed" ProgID="Equation.3" ShapeID="_x0000_i1073" DrawAspect="Content" ObjectID="_1511169722" r:id="rId26"/>
        </w:object>
      </w:r>
      <w:r>
        <w:rPr>
          <w:sz w:val="40"/>
          <w:szCs w:val="40"/>
        </w:rPr>
        <w:t>, and find its domain</w:t>
      </w:r>
    </w:p>
    <w:p w:rsidR="001F3AB5" w:rsidRDefault="001F3AB5" w:rsidP="001F3AB5">
      <w:pPr>
        <w:rPr>
          <w:sz w:val="40"/>
          <w:szCs w:val="40"/>
        </w:rPr>
      </w:pPr>
    </w:p>
    <w:p w:rsidR="001F3AB5" w:rsidRDefault="001F3AB5" w:rsidP="001F3AB5">
      <w:pPr>
        <w:rPr>
          <w:sz w:val="40"/>
          <w:szCs w:val="40"/>
        </w:rPr>
      </w:pPr>
    </w:p>
    <w:p w:rsidR="001F3AB5" w:rsidRDefault="001F3AB5" w:rsidP="001F3AB5">
      <w:pPr>
        <w:rPr>
          <w:sz w:val="40"/>
          <w:szCs w:val="40"/>
        </w:rPr>
      </w:pPr>
    </w:p>
    <w:p w:rsidR="001F3AB5" w:rsidRDefault="001F3AB5" w:rsidP="001F3AB5">
      <w:pPr>
        <w:rPr>
          <w:sz w:val="40"/>
          <w:szCs w:val="40"/>
        </w:rPr>
      </w:pPr>
    </w:p>
    <w:p w:rsidR="001F3AB5" w:rsidRDefault="001F3AB5" w:rsidP="001F3AB5">
      <w:pPr>
        <w:rPr>
          <w:sz w:val="40"/>
          <w:szCs w:val="40"/>
        </w:rPr>
      </w:pPr>
    </w:p>
    <w:p w:rsidR="001F3AB5" w:rsidRDefault="001F3AB5" w:rsidP="001F3AB5">
      <w:pPr>
        <w:rPr>
          <w:sz w:val="40"/>
          <w:szCs w:val="40"/>
        </w:rPr>
      </w:pPr>
    </w:p>
    <w:p w:rsidR="001F3AB5" w:rsidRDefault="001F3AB5" w:rsidP="001F3AB5">
      <w:pPr>
        <w:rPr>
          <w:sz w:val="40"/>
          <w:szCs w:val="40"/>
        </w:rPr>
      </w:pPr>
      <w:r>
        <w:rPr>
          <w:sz w:val="40"/>
          <w:szCs w:val="40"/>
        </w:rPr>
        <w:t xml:space="preserve">Ex. </w:t>
      </w:r>
      <w:proofErr w:type="gramStart"/>
      <w:r>
        <w:rPr>
          <w:sz w:val="40"/>
          <w:szCs w:val="40"/>
        </w:rPr>
        <w:t xml:space="preserve">Given </w:t>
      </w:r>
      <w:proofErr w:type="gramEnd"/>
      <w:r w:rsidRPr="001F3AB5">
        <w:rPr>
          <w:position w:val="-16"/>
          <w:sz w:val="40"/>
          <w:szCs w:val="40"/>
        </w:rPr>
        <w:object w:dxaOrig="1300" w:dyaOrig="440">
          <v:shape id="_x0000_i1087" type="#_x0000_t75" style="width:87pt;height:29.25pt" o:ole="">
            <v:imagedata r:id="rId27" o:title=""/>
          </v:shape>
          <o:OLEObject Type="Embed" ProgID="Equation.3" ShapeID="_x0000_i1087" DrawAspect="Content" ObjectID="_1511169723" r:id="rId28"/>
        </w:object>
      </w:r>
      <w:r>
        <w:rPr>
          <w:sz w:val="40"/>
          <w:szCs w:val="40"/>
        </w:rPr>
        <w:t xml:space="preserve">, find two functions, </w:t>
      </w:r>
      <w:r w:rsidRPr="001F3AB5">
        <w:rPr>
          <w:i/>
          <w:sz w:val="40"/>
          <w:szCs w:val="40"/>
        </w:rPr>
        <w:t>f</w:t>
      </w:r>
      <w:r>
        <w:rPr>
          <w:sz w:val="40"/>
          <w:szCs w:val="40"/>
        </w:rPr>
        <w:t xml:space="preserve"> and </w:t>
      </w:r>
      <w:r w:rsidRPr="001F3AB5">
        <w:rPr>
          <w:i/>
          <w:sz w:val="40"/>
          <w:szCs w:val="40"/>
        </w:rPr>
        <w:t>g</w:t>
      </w:r>
      <w:r>
        <w:rPr>
          <w:sz w:val="40"/>
          <w:szCs w:val="40"/>
        </w:rPr>
        <w:t xml:space="preserve">, such that </w:t>
      </w:r>
      <w:r w:rsidRPr="001F3AB5">
        <w:rPr>
          <w:position w:val="-10"/>
          <w:sz w:val="40"/>
          <w:szCs w:val="40"/>
        </w:rPr>
        <w:object w:dxaOrig="920" w:dyaOrig="320">
          <v:shape id="_x0000_i1088" type="#_x0000_t75" style="width:61.5pt;height:21pt" o:ole="">
            <v:imagedata r:id="rId29" o:title=""/>
          </v:shape>
          <o:OLEObject Type="Embed" ProgID="Equation.3" ShapeID="_x0000_i1088" DrawAspect="Content" ObjectID="_1511169724" r:id="rId30"/>
        </w:object>
      </w:r>
    </w:p>
    <w:p w:rsidR="001F3AB5" w:rsidRDefault="001F3AB5" w:rsidP="001F3AB5">
      <w:pPr>
        <w:rPr>
          <w:sz w:val="40"/>
          <w:szCs w:val="40"/>
        </w:rPr>
      </w:pPr>
    </w:p>
    <w:p w:rsidR="001F3AB5" w:rsidRDefault="001F3AB5" w:rsidP="001F3AB5">
      <w:pPr>
        <w:rPr>
          <w:sz w:val="40"/>
          <w:szCs w:val="40"/>
        </w:rPr>
      </w:pPr>
    </w:p>
    <w:p w:rsidR="001F3AB5" w:rsidRPr="001F3AB5" w:rsidRDefault="001F3AB5" w:rsidP="001F3AB5">
      <w:pPr>
        <w:rPr>
          <w:sz w:val="40"/>
          <w:szCs w:val="40"/>
        </w:rPr>
      </w:pPr>
    </w:p>
    <w:p w:rsidR="001F3AB5" w:rsidRDefault="001F3AB5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Ex. </w:t>
      </w:r>
      <w:proofErr w:type="gramStart"/>
      <w:r>
        <w:rPr>
          <w:sz w:val="40"/>
          <w:szCs w:val="40"/>
        </w:rPr>
        <w:t xml:space="preserve">If </w:t>
      </w:r>
      <w:proofErr w:type="gramEnd"/>
      <w:r w:rsidRPr="00E7547C">
        <w:rPr>
          <w:position w:val="-24"/>
          <w:sz w:val="40"/>
          <w:szCs w:val="40"/>
        </w:rPr>
        <w:object w:dxaOrig="1280" w:dyaOrig="620">
          <v:shape id="_x0000_i1094" type="#_x0000_t75" style="width:85.5pt;height:40.5pt" o:ole="">
            <v:imagedata r:id="rId31" o:title=""/>
          </v:shape>
          <o:OLEObject Type="Embed" ProgID="Equation.3" ShapeID="_x0000_i1094" DrawAspect="Content" ObjectID="_1511169725" r:id="rId32"/>
        </w:object>
      </w:r>
      <w:r>
        <w:rPr>
          <w:sz w:val="40"/>
          <w:szCs w:val="40"/>
        </w:rPr>
        <w:t xml:space="preserve">, show that </w:t>
      </w:r>
      <w:r w:rsidRPr="001F3AB5">
        <w:rPr>
          <w:position w:val="-10"/>
          <w:sz w:val="40"/>
          <w:szCs w:val="40"/>
        </w:rPr>
        <w:object w:dxaOrig="2580" w:dyaOrig="360">
          <v:shape id="_x0000_i1101" type="#_x0000_t75" style="width:171.75pt;height:24pt" o:ole="">
            <v:imagedata r:id="rId33" o:title=""/>
          </v:shape>
          <o:OLEObject Type="Embed" ProgID="Equation.3" ShapeID="_x0000_i1101" DrawAspect="Content" ObjectID="_1511169726" r:id="rId34"/>
        </w:object>
      </w:r>
      <w:r>
        <w:rPr>
          <w:sz w:val="40"/>
          <w:szCs w:val="40"/>
        </w:rPr>
        <w:t>.</w:t>
      </w: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</w:p>
    <w:p w:rsidR="00E7547C" w:rsidRDefault="00E7547C" w:rsidP="00E7547C">
      <w:pPr>
        <w:rPr>
          <w:sz w:val="40"/>
          <w:szCs w:val="40"/>
        </w:rPr>
      </w:pPr>
      <w:bookmarkStart w:id="0" w:name="_GoBack"/>
      <w:bookmarkEnd w:id="0"/>
    </w:p>
    <w:p w:rsidR="00E7547C" w:rsidRDefault="00E7547C" w:rsidP="00E7547C">
      <w:pPr>
        <w:rPr>
          <w:sz w:val="40"/>
          <w:szCs w:val="40"/>
        </w:rPr>
      </w:pPr>
    </w:p>
    <w:p w:rsidR="00E7547C" w:rsidRPr="00E7547C" w:rsidRDefault="00E7547C" w:rsidP="00E7547C">
      <w:pPr>
        <w:rPr>
          <w:sz w:val="56"/>
          <w:szCs w:val="56"/>
        </w:rPr>
      </w:pPr>
      <w:proofErr w:type="spellStart"/>
      <w:r w:rsidRPr="00E7547C">
        <w:rPr>
          <w:sz w:val="56"/>
          <w:szCs w:val="56"/>
        </w:rPr>
        <w:t>Homefun</w:t>
      </w:r>
      <w:proofErr w:type="spellEnd"/>
      <w:r w:rsidRPr="00E7547C">
        <w:rPr>
          <w:sz w:val="56"/>
          <w:szCs w:val="56"/>
        </w:rPr>
        <w:t xml:space="preserve">: Pg. 552 </w:t>
      </w:r>
      <w:proofErr w:type="gramStart"/>
      <w:r w:rsidRPr="00E7547C">
        <w:rPr>
          <w:sz w:val="56"/>
          <w:szCs w:val="56"/>
        </w:rPr>
        <w:t>#(</w:t>
      </w:r>
      <w:proofErr w:type="gramEnd"/>
      <w:r w:rsidRPr="00E7547C">
        <w:rPr>
          <w:sz w:val="56"/>
          <w:szCs w:val="56"/>
        </w:rPr>
        <w:t>1-3, 5-7)ac, 11</w:t>
      </w:r>
    </w:p>
    <w:sectPr w:rsidR="00E7547C" w:rsidRPr="00E7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CAD"/>
    <w:multiLevelType w:val="hybridMultilevel"/>
    <w:tmpl w:val="7C1A84B8"/>
    <w:lvl w:ilvl="0" w:tplc="68563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72EDC"/>
    <w:multiLevelType w:val="hybridMultilevel"/>
    <w:tmpl w:val="E542BA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5"/>
    <w:rsid w:val="001F3AB5"/>
    <w:rsid w:val="003F6969"/>
    <w:rsid w:val="00D3586C"/>
    <w:rsid w:val="00E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Grottoli</dc:creator>
  <cp:lastModifiedBy>Anthony Grottoli</cp:lastModifiedBy>
  <cp:revision>2</cp:revision>
  <dcterms:created xsi:type="dcterms:W3CDTF">2015-12-09T11:01:00Z</dcterms:created>
  <dcterms:modified xsi:type="dcterms:W3CDTF">2015-12-09T11:35:00Z</dcterms:modified>
</cp:coreProperties>
</file>